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F4B82A1" w14:textId="77777777" w:rsidR="00A833F2" w:rsidRDefault="00A833F2">
      <w:bookmarkStart w:id="0" w:name="_GoBack"/>
      <w:bookmarkEnd w:id="0"/>
      <w:r>
        <w:rPr>
          <w:noProof/>
        </w:rPr>
        <w:drawing>
          <wp:inline distT="0" distB="0" distL="0" distR="0" wp14:anchorId="0FFED758" wp14:editId="7CFA10E0">
            <wp:extent cx="5915025" cy="2202815"/>
            <wp:effectExtent l="0" t="0" r="9525" b="6985"/>
            <wp:docPr id="1608877893" name="Grafik 1" descr="Ein Bild, das Kleidung, Bild, Person, Menschliches Gesich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877893" name="Grafik 1" descr="Ein Bild, das Kleidung, Bild, Person, Menschliches Gesicht enthält.&#10;&#10;Automatisch generierte Beschreibun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53542" cy="2217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C58B8" w14:textId="7092EAED" w:rsidR="00180CA5" w:rsidRDefault="00180CA5">
      <w:r w:rsidRPr="00180CA5">
        <w:rPr>
          <w:rFonts w:ascii="Times New Roman" w:eastAsia="Times New Roman" w:hAnsi="Times New Roman" w:cs="Times New Roman"/>
          <w:noProof/>
          <w:sz w:val="24"/>
          <w:szCs w:val="24"/>
          <w:lang w:eastAsia="de-DE"/>
        </w:rPr>
        <mc:AlternateContent>
          <mc:Choice Requires="wps">
            <w:drawing>
              <wp:anchor distT="36576" distB="36576" distL="36576" distR="36576" simplePos="0" relativeHeight="251661312" behindDoc="0" locked="0" layoutInCell="1" allowOverlap="1" wp14:anchorId="2DAE9C87" wp14:editId="1EB7C4BE">
                <wp:simplePos x="0" y="0"/>
                <wp:positionH relativeFrom="column">
                  <wp:posOffset>-5080</wp:posOffset>
                </wp:positionH>
                <wp:positionV relativeFrom="paragraph">
                  <wp:posOffset>281305</wp:posOffset>
                </wp:positionV>
                <wp:extent cx="6010275" cy="756920"/>
                <wp:effectExtent l="0" t="0" r="9525" b="5080"/>
                <wp:wrapNone/>
                <wp:docPr id="1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0275" cy="756920"/>
                        </a:xfrm>
                        <a:prstGeom prst="rect">
                          <a:avLst/>
                        </a:prstGeom>
                        <a:solidFill>
                          <a:srgbClr val="003366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1D638D8" w14:textId="77777777" w:rsidR="00180CA5" w:rsidRPr="006E0AD2" w:rsidRDefault="00180CA5" w:rsidP="00180CA5">
                            <w:pPr>
                              <w:spacing w:after="0"/>
                              <w:rPr>
                                <w:rFonts w:ascii="Arial" w:hAnsi="Arial" w:cs="Arial"/>
                                <w:color w:val="FCFFFF"/>
                                <w:lang w:val="en-GB"/>
                              </w:rPr>
                            </w:pPr>
                            <w:r w:rsidRPr="006E0AD2">
                              <w:rPr>
                                <w:rFonts w:ascii="Arial" w:hAnsi="Arial" w:cs="Arial"/>
                                <w:color w:val="FCFFFF"/>
                                <w:lang w:val="en-GB"/>
                              </w:rPr>
                              <w:t xml:space="preserve">B-Prepared </w:t>
                            </w:r>
                          </w:p>
                          <w:p w14:paraId="724FA1B0" w14:textId="77777777" w:rsidR="00180CA5" w:rsidRPr="006E0AD2" w:rsidRDefault="00180CA5" w:rsidP="00180CA5">
                            <w:pPr>
                              <w:spacing w:after="0"/>
                              <w:rPr>
                                <w:rFonts w:ascii="Arial" w:hAnsi="Arial" w:cs="Arial"/>
                                <w:color w:val="FCFFFF"/>
                                <w:lang w:val="en-GB"/>
                              </w:rPr>
                            </w:pPr>
                            <w:r w:rsidRPr="006E0AD2">
                              <w:rPr>
                                <w:rFonts w:ascii="Arial" w:hAnsi="Arial" w:cs="Arial"/>
                                <w:color w:val="FCFFFF"/>
                                <w:lang w:val="en-GB"/>
                              </w:rPr>
                              <w:t> </w:t>
                            </w:r>
                          </w:p>
                          <w:p w14:paraId="73FADA5D" w14:textId="29B23155" w:rsidR="00180CA5" w:rsidRPr="006E0AD2" w:rsidRDefault="00381075" w:rsidP="00381075">
                            <w:pPr>
                              <w:spacing w:after="0"/>
                              <w:rPr>
                                <w:rFonts w:ascii="Arial" w:hAnsi="Arial" w:cs="Arial"/>
                                <w:color w:val="FCFFFF"/>
                                <w:lang w:val="en-GB"/>
                              </w:rPr>
                            </w:pPr>
                            <w:r w:rsidRPr="00381075">
                              <w:rPr>
                                <w:rFonts w:ascii="Arial" w:hAnsi="Arial" w:cs="Arial"/>
                                <w:color w:val="FCFFFF"/>
                                <w:lang w:val="en-GB"/>
                              </w:rPr>
                              <w:t xml:space="preserve">Aufbau von </w:t>
                            </w:r>
                            <w:proofErr w:type="spellStart"/>
                            <w:r w:rsidRPr="00381075">
                              <w:rPr>
                                <w:rFonts w:ascii="Arial" w:hAnsi="Arial" w:cs="Arial"/>
                                <w:color w:val="FCFFFF"/>
                                <w:lang w:val="en-GB"/>
                              </w:rPr>
                              <w:t>PREPAREDness</w:t>
                            </w:r>
                            <w:proofErr w:type="spellEnd"/>
                            <w:r w:rsidRPr="00381075">
                              <w:rPr>
                                <w:rFonts w:ascii="Arial" w:hAnsi="Arial" w:cs="Arial"/>
                                <w:color w:val="FCFFFF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381075">
                              <w:rPr>
                                <w:rFonts w:ascii="Arial" w:hAnsi="Arial" w:cs="Arial"/>
                                <w:color w:val="FCFFFF"/>
                                <w:lang w:val="en-GB"/>
                              </w:rPr>
                              <w:t>mit</w:t>
                            </w:r>
                            <w:proofErr w:type="spellEnd"/>
                            <w:r w:rsidRPr="00381075">
                              <w:rPr>
                                <w:rFonts w:ascii="Arial" w:hAnsi="Arial" w:cs="Arial"/>
                                <w:color w:val="FCFFFF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381075">
                              <w:rPr>
                                <w:rFonts w:ascii="Arial" w:hAnsi="Arial" w:cs="Arial"/>
                                <w:color w:val="FCFFFF"/>
                                <w:lang w:val="en-GB"/>
                              </w:rPr>
                              <w:t>kollaborativer</w:t>
                            </w:r>
                            <w:proofErr w:type="spellEnd"/>
                            <w:r w:rsidRPr="00381075">
                              <w:rPr>
                                <w:rFonts w:ascii="Arial" w:hAnsi="Arial" w:cs="Arial"/>
                                <w:color w:val="FCFFFF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381075">
                              <w:rPr>
                                <w:rFonts w:ascii="Arial" w:hAnsi="Arial" w:cs="Arial"/>
                                <w:color w:val="FCFFFF"/>
                                <w:lang w:val="en-GB"/>
                              </w:rPr>
                              <w:t>Wissensplattform</w:t>
                            </w:r>
                            <w:proofErr w:type="spellEnd"/>
                            <w:r w:rsidRPr="00381075">
                              <w:rPr>
                                <w:rFonts w:ascii="Arial" w:hAnsi="Arial" w:cs="Arial"/>
                                <w:color w:val="FCFFFF"/>
                                <w:lang w:val="en-GB"/>
                              </w:rPr>
                              <w:t xml:space="preserve">, Gamification und Serious Game in der </w:t>
                            </w:r>
                            <w:proofErr w:type="spellStart"/>
                            <w:r w:rsidRPr="00381075">
                              <w:rPr>
                                <w:rFonts w:ascii="Arial" w:hAnsi="Arial" w:cs="Arial"/>
                                <w:color w:val="FCFFFF"/>
                                <w:lang w:val="en-GB"/>
                              </w:rPr>
                              <w:t>virtuellen</w:t>
                            </w:r>
                            <w:proofErr w:type="spellEnd"/>
                            <w:r w:rsidRPr="00381075">
                              <w:rPr>
                                <w:rFonts w:ascii="Arial" w:hAnsi="Arial" w:cs="Arial"/>
                                <w:color w:val="FCFFFF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381075">
                              <w:rPr>
                                <w:rFonts w:ascii="Arial" w:hAnsi="Arial" w:cs="Arial"/>
                                <w:color w:val="FCFFFF"/>
                                <w:lang w:val="en-GB"/>
                              </w:rPr>
                              <w:t>Realität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DAE9C87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-.4pt;margin-top:22.15pt;width:473.25pt;height:59.6pt;z-index:25166131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" fillcolor="#036" stroked="f" strokecolor="black [0]" strokeweight="2pt">
                <v:shadow color="black [0]"/>
                <v:textbox inset="2.88pt,2.88pt,2.88pt,2.88pt">
                  <w:txbxContent>
                    <w:p w14:paraId="61D638D8" w14:textId="77777777" w:rsidR="00180CA5" w:rsidRPr="006E0AD2" w:rsidRDefault="00180CA5" w:rsidP="00180CA5">
                      <w:pPr>
                        <w:spacing w:after="0"/>
                        <w:rPr>
                          <w:rFonts w:ascii="Arial" w:hAnsi="Arial" w:cs="Arial"/>
                          <w:color w:val="FCFFFF"/>
                          <w:lang w:val="en-GB"/>
                        </w:rPr>
                      </w:pPr>
                      <w:r w:rsidRPr="006E0AD2">
                        <w:rPr>
                          <w:rFonts w:ascii="Arial" w:hAnsi="Arial" w:cs="Arial"/>
                          <w:color w:val="FCFFFF"/>
                          <w:lang w:val="en-GB"/>
                        </w:rPr>
                        <w:t xml:space="preserve">B-Prepared </w:t>
                      </w:r>
                    </w:p>
                    <w:p w14:paraId="724FA1B0" w14:textId="77777777" w:rsidR="00180CA5" w:rsidRPr="006E0AD2" w:rsidRDefault="00180CA5" w:rsidP="00180CA5">
                      <w:pPr>
                        <w:spacing w:after="0"/>
                        <w:rPr>
                          <w:rFonts w:ascii="Arial" w:hAnsi="Arial" w:cs="Arial"/>
                          <w:color w:val="FCFFFF"/>
                          <w:lang w:val="en-GB"/>
                        </w:rPr>
                      </w:pPr>
                      <w:r w:rsidRPr="006E0AD2">
                        <w:rPr>
                          <w:rFonts w:ascii="Arial" w:hAnsi="Arial" w:cs="Arial"/>
                          <w:color w:val="FCFFFF"/>
                          <w:lang w:val="en-GB"/>
                        </w:rPr>
                        <w:t> </w:t>
                      </w:r>
                    </w:p>
                    <w:p w14:paraId="73FADA5D" w14:textId="29B23155" w:rsidR="00180CA5" w:rsidRPr="006E0AD2" w:rsidRDefault="00381075" w:rsidP="00381075">
                      <w:pPr>
                        <w:spacing w:after="0"/>
                        <w:rPr>
                          <w:rFonts w:ascii="Arial" w:hAnsi="Arial" w:cs="Arial"/>
                          <w:color w:val="FCFFFF"/>
                          <w:lang w:val="en-GB"/>
                        </w:rPr>
                      </w:pPr>
                      <w:r w:rsidRPr="00381075">
                        <w:rPr>
                          <w:rFonts w:ascii="Arial" w:hAnsi="Arial" w:cs="Arial"/>
                          <w:color w:val="FCFFFF"/>
                          <w:lang w:val="en-GB"/>
                        </w:rPr>
                        <w:t xml:space="preserve">Aufbau von </w:t>
                      </w:r>
                      <w:proofErr w:type="spellStart"/>
                      <w:r w:rsidRPr="00381075">
                        <w:rPr>
                          <w:rFonts w:ascii="Arial" w:hAnsi="Arial" w:cs="Arial"/>
                          <w:color w:val="FCFFFF"/>
                          <w:lang w:val="en-GB"/>
                        </w:rPr>
                        <w:t>PREPAREDness</w:t>
                      </w:r>
                      <w:proofErr w:type="spellEnd"/>
                      <w:r w:rsidRPr="00381075">
                        <w:rPr>
                          <w:rFonts w:ascii="Arial" w:hAnsi="Arial" w:cs="Arial"/>
                          <w:color w:val="FCFFFF"/>
                          <w:lang w:val="en-GB"/>
                        </w:rPr>
                        <w:t xml:space="preserve"> </w:t>
                      </w:r>
                      <w:proofErr w:type="spellStart"/>
                      <w:r w:rsidRPr="00381075">
                        <w:rPr>
                          <w:rFonts w:ascii="Arial" w:hAnsi="Arial" w:cs="Arial"/>
                          <w:color w:val="FCFFFF"/>
                          <w:lang w:val="en-GB"/>
                        </w:rPr>
                        <w:t>mit</w:t>
                      </w:r>
                      <w:proofErr w:type="spellEnd"/>
                      <w:r w:rsidRPr="00381075">
                        <w:rPr>
                          <w:rFonts w:ascii="Arial" w:hAnsi="Arial" w:cs="Arial"/>
                          <w:color w:val="FCFFFF"/>
                          <w:lang w:val="en-GB"/>
                        </w:rPr>
                        <w:t xml:space="preserve"> </w:t>
                      </w:r>
                      <w:proofErr w:type="spellStart"/>
                      <w:r w:rsidRPr="00381075">
                        <w:rPr>
                          <w:rFonts w:ascii="Arial" w:hAnsi="Arial" w:cs="Arial"/>
                          <w:color w:val="FCFFFF"/>
                          <w:lang w:val="en-GB"/>
                        </w:rPr>
                        <w:t>kollaborativer</w:t>
                      </w:r>
                      <w:proofErr w:type="spellEnd"/>
                      <w:r w:rsidRPr="00381075">
                        <w:rPr>
                          <w:rFonts w:ascii="Arial" w:hAnsi="Arial" w:cs="Arial"/>
                          <w:color w:val="FCFFFF"/>
                          <w:lang w:val="en-GB"/>
                        </w:rPr>
                        <w:t xml:space="preserve"> </w:t>
                      </w:r>
                      <w:proofErr w:type="spellStart"/>
                      <w:r w:rsidRPr="00381075">
                        <w:rPr>
                          <w:rFonts w:ascii="Arial" w:hAnsi="Arial" w:cs="Arial"/>
                          <w:color w:val="FCFFFF"/>
                          <w:lang w:val="en-GB"/>
                        </w:rPr>
                        <w:t>Wissensplattform</w:t>
                      </w:r>
                      <w:proofErr w:type="spellEnd"/>
                      <w:r w:rsidRPr="00381075">
                        <w:rPr>
                          <w:rFonts w:ascii="Arial" w:hAnsi="Arial" w:cs="Arial"/>
                          <w:color w:val="FCFFFF"/>
                          <w:lang w:val="en-GB"/>
                        </w:rPr>
                        <w:t xml:space="preserve">, Gamification und Serious Game in der </w:t>
                      </w:r>
                      <w:proofErr w:type="spellStart"/>
                      <w:r w:rsidRPr="00381075">
                        <w:rPr>
                          <w:rFonts w:ascii="Arial" w:hAnsi="Arial" w:cs="Arial"/>
                          <w:color w:val="FCFFFF"/>
                          <w:lang w:val="en-GB"/>
                        </w:rPr>
                        <w:t>virtuellen</w:t>
                      </w:r>
                      <w:proofErr w:type="spellEnd"/>
                      <w:r w:rsidRPr="00381075">
                        <w:rPr>
                          <w:rFonts w:ascii="Arial" w:hAnsi="Arial" w:cs="Arial"/>
                          <w:color w:val="FCFFFF"/>
                          <w:lang w:val="en-GB"/>
                        </w:rPr>
                        <w:t xml:space="preserve"> </w:t>
                      </w:r>
                      <w:proofErr w:type="spellStart"/>
                      <w:r w:rsidRPr="00381075">
                        <w:rPr>
                          <w:rFonts w:ascii="Arial" w:hAnsi="Arial" w:cs="Arial"/>
                          <w:color w:val="FCFFFF"/>
                          <w:lang w:val="en-GB"/>
                        </w:rPr>
                        <w:t>Realität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04144CB6" w14:textId="77777777" w:rsidR="00180CA5" w:rsidRDefault="00180CA5"/>
    <w:p w14:paraId="19CF88A2" w14:textId="77777777" w:rsidR="00180CA5" w:rsidRPr="006E0AD2" w:rsidRDefault="00180CA5" w:rsidP="00180CA5">
      <w:pPr>
        <w:widowControl w:val="0"/>
        <w:spacing w:after="200" w:line="300" w:lineRule="auto"/>
        <w:rPr>
          <w:rFonts w:ascii="Arial" w:eastAsia="Times New Roman" w:hAnsi="Arial" w:cs="Arial"/>
          <w:color w:val="4D4D4D"/>
          <w:kern w:val="28"/>
          <w:sz w:val="18"/>
          <w:szCs w:val="18"/>
          <w:lang w:val="en-GB" w:eastAsia="de-DE"/>
          <w14:cntxtAlts/>
        </w:rPr>
      </w:pPr>
      <w:r w:rsidRPr="006E0AD2">
        <w:rPr>
          <w:rFonts w:ascii="Arial" w:eastAsia="Times New Roman" w:hAnsi="Arial" w:cs="Arial"/>
          <w:color w:val="4D4D4D"/>
          <w:kern w:val="28"/>
          <w:sz w:val="18"/>
          <w:szCs w:val="18"/>
          <w:lang w:val="en-GB" w:eastAsia="de-DE"/>
          <w14:cntxtAlts/>
        </w:rPr>
        <w:t> </w:t>
      </w:r>
    </w:p>
    <w:p w14:paraId="49B97044" w14:textId="77777777" w:rsidR="00180CA5" w:rsidRPr="006E0AD2" w:rsidRDefault="00180CA5">
      <w:pPr>
        <w:rPr>
          <w:lang w:val="en-GB"/>
        </w:rPr>
      </w:pPr>
    </w:p>
    <w:p w14:paraId="6A14AA21" w14:textId="77777777" w:rsidR="00180CA5" w:rsidRPr="006E0AD2" w:rsidRDefault="00180CA5">
      <w:pPr>
        <w:rPr>
          <w:lang w:val="en-GB"/>
        </w:rPr>
      </w:pPr>
      <w:r w:rsidRPr="00180CA5">
        <w:rPr>
          <w:rFonts w:ascii="Times New Roman" w:eastAsia="Times New Roman" w:hAnsi="Times New Roman" w:cs="Times New Roman"/>
          <w:noProof/>
          <w:sz w:val="24"/>
          <w:szCs w:val="24"/>
          <w:lang w:eastAsia="de-DE"/>
        </w:rPr>
        <mc:AlternateContent>
          <mc:Choice Requires="wps">
            <w:drawing>
              <wp:anchor distT="36576" distB="36576" distL="36576" distR="36576" simplePos="0" relativeHeight="251663360" behindDoc="0" locked="0" layoutInCell="1" allowOverlap="1" wp14:anchorId="0B03791E" wp14:editId="2026149F">
                <wp:simplePos x="0" y="0"/>
                <wp:positionH relativeFrom="column">
                  <wp:posOffset>-5080</wp:posOffset>
                </wp:positionH>
                <wp:positionV relativeFrom="paragraph">
                  <wp:posOffset>38100</wp:posOffset>
                </wp:positionV>
                <wp:extent cx="6057900" cy="4038600"/>
                <wp:effectExtent l="0" t="0" r="0" b="0"/>
                <wp:wrapNone/>
                <wp:docPr id="5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57900" cy="403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9ABA24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E0BC986" w14:textId="7124A2EF" w:rsidR="0017602E" w:rsidRPr="00554334" w:rsidRDefault="00554334" w:rsidP="00554334">
                            <w:pPr>
                              <w:pStyle w:val="berschrift1"/>
                              <w:widowControl w:val="0"/>
                              <w:spacing w:line="240" w:lineRule="auto"/>
                              <w:rPr>
                                <w:rFonts w:ascii="Arial" w:hAnsi="Arial" w:cs="Arial"/>
                                <w:color w:val="ED7D31" w:themeColor="accent2"/>
                                <w:sz w:val="22"/>
                                <w:szCs w:val="22"/>
                                <w:lang w:val="en-US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color w:val="ED7D31" w:themeColor="accent2"/>
                                <w:sz w:val="22"/>
                                <w:szCs w:val="22"/>
                                <w:lang w:val="en-US"/>
                              </w:rPr>
                              <w:t>Projektbeschreibung</w:t>
                            </w:r>
                            <w:proofErr w:type="spellEnd"/>
                          </w:p>
                          <w:p w14:paraId="7185DCC6" w14:textId="63631BC4" w:rsidR="00BA0DE3" w:rsidRPr="00B2749C" w:rsidRDefault="000458CA" w:rsidP="00DF1101">
                            <w:pPr>
                              <w:pStyle w:val="berschrift1"/>
                              <w:widowControl w:val="0"/>
                              <w:spacing w:line="240" w:lineRule="auto"/>
                              <w:rPr>
                                <w:rFonts w:ascii="Arial" w:eastAsiaTheme="minorHAnsi" w:hAnsi="Arial" w:cs="Arial"/>
                                <w:b/>
                                <w:color w:val="FF0000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B-prepared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zielt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darauf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ab,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ein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Ökosystem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der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Zusammenarbeit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und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Mitgestaltung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zu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schaffen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, um die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Vorbereitung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der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Bürger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auf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Katastrophen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und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Krisen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durch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Serious Gaming,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gamifiziertes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E-Learning und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Wissensaustausch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zu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verbessern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. Es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besteht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aus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der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Kernplattform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Disastropedia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,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einer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Wissensdatenbank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über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Katastrophen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und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Krisen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und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einer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Sammlung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relevanter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Ressourcen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für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die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Spieleentwicklung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.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Entwickler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von Spiel- und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Lernmanagementsystemen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können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ihr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System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über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eine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API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mit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Disastropedia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verbinden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und es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für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die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Entwicklung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eigener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Spiele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nutzen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. Die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Nutzer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können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zusammenarbeiten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,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indem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sie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gemeinsam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neue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Inhalte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erstellen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oder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zu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bereits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vorhandenen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Spielen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,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Anwendungen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oder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Lerninhalten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beitragen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,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indem</w:t>
                            </w:r>
                            <w:proofErr w:type="spellEnd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0458CA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sie</w:t>
                            </w:r>
                            <w:proofErr w:type="spellEnd"/>
                            <w:r w:rsidR="00554334">
                              <w:rPr>
                                <w:rFonts w:ascii="Arial" w:eastAsiaTheme="minorHAnsi" w:hAnsi="Arial" w:cs="Arial"/>
                                <w:color w:val="auto"/>
                                <w:sz w:val="20"/>
                                <w:szCs w:val="20"/>
                                <w:lang w:val="en-GB"/>
                              </w:rPr>
                              <w:t>…</w:t>
                            </w:r>
                            <w:r w:rsidR="00B2749C" w:rsidRPr="00B2749C">
                              <w:rPr>
                                <w:rFonts w:ascii="Arial" w:eastAsiaTheme="minorHAnsi" w:hAnsi="Arial" w:cs="Arial"/>
                                <w:b/>
                                <w:color w:val="FF0000"/>
                                <w:sz w:val="20"/>
                                <w:szCs w:val="20"/>
                                <w:lang w:val="en-GB"/>
                              </w:rPr>
                              <w:t xml:space="preserve">&gt; muss </w:t>
                            </w:r>
                            <w:proofErr w:type="spellStart"/>
                            <w:r w:rsidR="00B2749C" w:rsidRPr="00B2749C">
                              <w:rPr>
                                <w:rFonts w:ascii="Arial" w:eastAsiaTheme="minorHAnsi" w:hAnsi="Arial" w:cs="Arial"/>
                                <w:b/>
                                <w:color w:val="FF0000"/>
                                <w:sz w:val="20"/>
                                <w:szCs w:val="20"/>
                                <w:lang w:val="en-GB"/>
                              </w:rPr>
                              <w:t>noch</w:t>
                            </w:r>
                            <w:proofErr w:type="spellEnd"/>
                            <w:r w:rsidR="00B2749C" w:rsidRPr="00B2749C">
                              <w:rPr>
                                <w:rFonts w:ascii="Arial" w:eastAsiaTheme="minorHAnsi" w:hAnsi="Arial" w:cs="Arial"/>
                                <w:b/>
                                <w:color w:val="FF0000"/>
                                <w:sz w:val="20"/>
                                <w:szCs w:val="20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="00B2749C" w:rsidRPr="00B2749C">
                              <w:rPr>
                                <w:rFonts w:ascii="Arial" w:eastAsiaTheme="minorHAnsi" w:hAnsi="Arial" w:cs="Arial"/>
                                <w:b/>
                                <w:color w:val="FF0000"/>
                                <w:sz w:val="20"/>
                                <w:szCs w:val="20"/>
                                <w:lang w:val="en-GB"/>
                              </w:rPr>
                              <w:t>vervollständigt</w:t>
                            </w:r>
                            <w:proofErr w:type="spellEnd"/>
                            <w:r w:rsidR="00B2749C" w:rsidRPr="00B2749C">
                              <w:rPr>
                                <w:rFonts w:ascii="Arial" w:eastAsiaTheme="minorHAnsi" w:hAnsi="Arial" w:cs="Arial"/>
                                <w:b/>
                                <w:color w:val="FF0000"/>
                                <w:sz w:val="20"/>
                                <w:szCs w:val="20"/>
                                <w:lang w:val="en-GB"/>
                              </w:rPr>
                              <w:t xml:space="preserve"> warden!</w:t>
                            </w:r>
                          </w:p>
                          <w:p w14:paraId="2C61BA10" w14:textId="77777777" w:rsidR="00693E8E" w:rsidRPr="00B2749C" w:rsidRDefault="00693E8E" w:rsidP="00693E8E">
                            <w:pPr>
                              <w:rPr>
                                <w:b/>
                                <w:color w:val="FF0000"/>
                                <w:lang w:val="en-GB"/>
                              </w:rPr>
                            </w:pPr>
                          </w:p>
                          <w:p w14:paraId="3773882C" w14:textId="71B0FB17" w:rsidR="00180CA5" w:rsidRPr="00DF1101" w:rsidRDefault="00554334" w:rsidP="00DF1101">
                            <w:pPr>
                              <w:pStyle w:val="berschrift1"/>
                              <w:widowControl w:val="0"/>
                              <w:spacing w:line="240" w:lineRule="auto"/>
                              <w:rPr>
                                <w:rFonts w:ascii="Arial" w:hAnsi="Arial" w:cs="Arial"/>
                                <w:color w:val="ED7D31" w:themeColor="accent2"/>
                                <w:sz w:val="22"/>
                                <w:szCs w:val="22"/>
                                <w:lang w:val="en-US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color w:val="ED7D31" w:themeColor="accent2"/>
                                <w:sz w:val="22"/>
                                <w:szCs w:val="22"/>
                                <w:lang w:val="en-US"/>
                              </w:rPr>
                              <w:t>Projektlauftzeit</w:t>
                            </w:r>
                            <w:proofErr w:type="spellEnd"/>
                            <w:r w:rsidR="00180CA5" w:rsidRPr="00DF1101">
                              <w:rPr>
                                <w:rFonts w:ascii="Arial" w:hAnsi="Arial" w:cs="Arial"/>
                                <w:color w:val="ED7D31" w:themeColor="accent2"/>
                                <w:sz w:val="22"/>
                                <w:szCs w:val="22"/>
                                <w:lang w:val="en-US"/>
                              </w:rPr>
                              <w:t>: 01.10.2023—30.09.2026</w:t>
                            </w:r>
                          </w:p>
                          <w:p w14:paraId="663BDDB8" w14:textId="77777777" w:rsidR="00180CA5" w:rsidRPr="00DF1101" w:rsidRDefault="00180CA5" w:rsidP="00DF1101">
                            <w:pPr>
                              <w:pStyle w:val="berschrift1"/>
                              <w:widowControl w:val="0"/>
                              <w:spacing w:line="240" w:lineRule="auto"/>
                              <w:rPr>
                                <w:rFonts w:ascii="Arial" w:hAnsi="Arial" w:cs="Arial"/>
                                <w:color w:val="ED7D31" w:themeColor="accent2"/>
                                <w:sz w:val="22"/>
                                <w:szCs w:val="22"/>
                                <w:lang w:val="en-US"/>
                              </w:rPr>
                            </w:pPr>
                          </w:p>
                          <w:p w14:paraId="21B5BE9A" w14:textId="77777777" w:rsidR="00180CA5" w:rsidRDefault="00180CA5" w:rsidP="00180CA5">
                            <w:pPr>
                              <w:pStyle w:val="Textkrper"/>
                              <w:widowControl w:val="0"/>
                              <w:spacing w:after="20"/>
                              <w:rPr>
                                <w:b/>
                                <w:bCs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n-US"/>
                              </w:rPr>
                              <w:t> </w:t>
                            </w:r>
                          </w:p>
                          <w:p w14:paraId="545DDCDB" w14:textId="77777777" w:rsidR="00180CA5" w:rsidRPr="006E0AD2" w:rsidRDefault="00180CA5" w:rsidP="00180CA5">
                            <w:pPr>
                              <w:widowControl w:val="0"/>
                              <w:spacing w:after="0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2FEE9F44" w14:textId="77777777" w:rsidR="003B7E86" w:rsidRPr="006E0AD2" w:rsidRDefault="003B7E86" w:rsidP="00180CA5">
                            <w:pPr>
                              <w:widowControl w:val="0"/>
                              <w:spacing w:after="0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7060C825" w14:textId="77777777" w:rsidR="003B7E86" w:rsidRPr="006E0AD2" w:rsidRDefault="003B7E86" w:rsidP="00180CA5">
                            <w:pPr>
                              <w:widowControl w:val="0"/>
                              <w:spacing w:after="0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4BEB287B" w14:textId="77777777" w:rsidR="003B7E86" w:rsidRPr="006E0AD2" w:rsidRDefault="003B7E86" w:rsidP="00180CA5">
                            <w:pPr>
                              <w:widowControl w:val="0"/>
                              <w:spacing w:after="0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177CC609" w14:textId="77777777" w:rsidR="003B7E86" w:rsidRPr="00075459" w:rsidRDefault="003B7E86" w:rsidP="00180CA5">
                            <w:pPr>
                              <w:widowControl w:val="0"/>
                              <w:spacing w:after="0"/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</w:pPr>
                          </w:p>
                          <w:p w14:paraId="503F4B64" w14:textId="78DB29BC" w:rsidR="00180CA5" w:rsidRPr="00075459" w:rsidRDefault="00554334" w:rsidP="00180CA5">
                            <w:pPr>
                              <w:widowControl w:val="0"/>
                              <w:spacing w:after="0"/>
                              <w:rPr>
                                <w:sz w:val="16"/>
                                <w:szCs w:val="16"/>
                                <w:lang w:val="en-GB"/>
                              </w:rPr>
                            </w:pPr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>"</w:t>
                            </w:r>
                            <w:proofErr w:type="spellStart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>Finanziert</w:t>
                            </w:r>
                            <w:proofErr w:type="spellEnd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 xml:space="preserve"> von der </w:t>
                            </w:r>
                            <w:proofErr w:type="spellStart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>Europäischen</w:t>
                            </w:r>
                            <w:proofErr w:type="spellEnd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 xml:space="preserve"> Union. Die </w:t>
                            </w:r>
                            <w:proofErr w:type="spellStart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>geäußerten</w:t>
                            </w:r>
                            <w:proofErr w:type="spellEnd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>Ansichten</w:t>
                            </w:r>
                            <w:proofErr w:type="spellEnd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 xml:space="preserve"> und </w:t>
                            </w:r>
                            <w:proofErr w:type="spellStart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>Meinungen</w:t>
                            </w:r>
                            <w:proofErr w:type="spellEnd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>sind</w:t>
                            </w:r>
                            <w:proofErr w:type="spellEnd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>jedoch</w:t>
                            </w:r>
                            <w:proofErr w:type="spellEnd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>ausschließlich</w:t>
                            </w:r>
                            <w:proofErr w:type="spellEnd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 xml:space="preserve"> die des </w:t>
                            </w:r>
                            <w:proofErr w:type="spellStart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>Autors</w:t>
                            </w:r>
                            <w:proofErr w:type="spellEnd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 xml:space="preserve">/der </w:t>
                            </w:r>
                            <w:proofErr w:type="spellStart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>Autoren</w:t>
                            </w:r>
                            <w:proofErr w:type="spellEnd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 xml:space="preserve"> und </w:t>
                            </w:r>
                            <w:proofErr w:type="spellStart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>spiegeln</w:t>
                            </w:r>
                            <w:proofErr w:type="spellEnd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>nicht</w:t>
                            </w:r>
                            <w:proofErr w:type="spellEnd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>unbedingt</w:t>
                            </w:r>
                            <w:proofErr w:type="spellEnd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 xml:space="preserve"> die der </w:t>
                            </w:r>
                            <w:proofErr w:type="spellStart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>Europäischen</w:t>
                            </w:r>
                            <w:proofErr w:type="spellEnd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 xml:space="preserve"> Union </w:t>
                            </w:r>
                            <w:proofErr w:type="spellStart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>oder</w:t>
                            </w:r>
                            <w:proofErr w:type="spellEnd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 xml:space="preserve"> [Name der </w:t>
                            </w:r>
                            <w:proofErr w:type="spellStart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>Bewilligungsbehörde</w:t>
                            </w:r>
                            <w:proofErr w:type="spellEnd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 xml:space="preserve">] wider. </w:t>
                            </w:r>
                            <w:proofErr w:type="spellStart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>Weder</w:t>
                            </w:r>
                            <w:proofErr w:type="spellEnd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 xml:space="preserve"> die </w:t>
                            </w:r>
                            <w:proofErr w:type="spellStart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>Europäische</w:t>
                            </w:r>
                            <w:proofErr w:type="spellEnd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 xml:space="preserve"> Union </w:t>
                            </w:r>
                            <w:proofErr w:type="spellStart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>noch</w:t>
                            </w:r>
                            <w:proofErr w:type="spellEnd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 xml:space="preserve"> die </w:t>
                            </w:r>
                            <w:proofErr w:type="spellStart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>Bewilligungsbehörde</w:t>
                            </w:r>
                            <w:proofErr w:type="spellEnd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>können</w:t>
                            </w:r>
                            <w:proofErr w:type="spellEnd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>für</w:t>
                            </w:r>
                            <w:proofErr w:type="spellEnd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>diese</w:t>
                            </w:r>
                            <w:proofErr w:type="spellEnd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>verantwortlich</w:t>
                            </w:r>
                            <w:proofErr w:type="spellEnd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>gemacht</w:t>
                            </w:r>
                            <w:proofErr w:type="spellEnd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>werden</w:t>
                            </w:r>
                            <w:proofErr w:type="spellEnd"/>
                            <w:r w:rsidRPr="0055433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GB"/>
                              </w:rPr>
                              <w:t>."</w:t>
                            </w:r>
                          </w:p>
                          <w:p w14:paraId="273C21D5" w14:textId="77777777" w:rsidR="00180CA5" w:rsidRPr="006E0AD2" w:rsidRDefault="00180CA5" w:rsidP="00180CA5">
                            <w:pPr>
                              <w:widowControl w:val="0"/>
                              <w:spacing w:after="0"/>
                              <w:rPr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48EAAE70" w14:textId="77777777" w:rsidR="00180CA5" w:rsidRPr="006E0AD2" w:rsidRDefault="00180CA5" w:rsidP="00180CA5">
                            <w:pPr>
                              <w:widowControl w:val="0"/>
                              <w:spacing w:after="0"/>
                              <w:rPr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6E32D228" w14:textId="77777777" w:rsidR="00180CA5" w:rsidRPr="006E0AD2" w:rsidRDefault="00180CA5" w:rsidP="00180CA5">
                            <w:pPr>
                              <w:widowControl w:val="0"/>
                              <w:spacing w:after="0"/>
                              <w:rPr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2EB52FB5" w14:textId="77777777" w:rsidR="00180CA5" w:rsidRPr="006E0AD2" w:rsidRDefault="00180CA5" w:rsidP="00180CA5">
                            <w:pPr>
                              <w:widowControl w:val="0"/>
                              <w:spacing w:after="0"/>
                              <w:rPr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77F4113C" w14:textId="77777777" w:rsidR="00180CA5" w:rsidRPr="006E0AD2" w:rsidRDefault="00180CA5" w:rsidP="00180CA5">
                            <w:pPr>
                              <w:widowControl w:val="0"/>
                              <w:spacing w:after="0"/>
                              <w:rPr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69462CDF" w14:textId="77777777" w:rsidR="00180CA5" w:rsidRPr="006E0AD2" w:rsidRDefault="00180CA5" w:rsidP="00180CA5">
                            <w:pPr>
                              <w:widowControl w:val="0"/>
                              <w:spacing w:after="0"/>
                              <w:rPr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03791E" id="Text Box 6" o:spid="_x0000_s1027" type="#_x0000_t202" style="position:absolute;margin-left:-.4pt;margin-top:3pt;width:477pt;height:318pt;z-index:25166336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" filled="f" fillcolor="#9aba24" stroked="f" strokecolor="black [0]" strokeweight="2pt">
                <v:textbox inset="2.88pt,2.88pt,2.88pt,2.88pt">
                  <w:txbxContent>
                    <w:p w14:paraId="6E0BC986" w14:textId="7124A2EF" w:rsidR="0017602E" w:rsidRPr="00554334" w:rsidRDefault="00554334" w:rsidP="00554334">
                      <w:pPr>
                        <w:pStyle w:val="berschrift1"/>
                        <w:widowControl w:val="0"/>
                        <w:spacing w:line="240" w:lineRule="auto"/>
                        <w:rPr>
                          <w:rFonts w:ascii="Arial" w:hAnsi="Arial" w:cs="Arial"/>
                          <w:color w:val="ED7D31" w:themeColor="accent2"/>
                          <w:sz w:val="22"/>
                          <w:szCs w:val="22"/>
                          <w:lang w:val="en-US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color w:val="ED7D31" w:themeColor="accent2"/>
                          <w:sz w:val="22"/>
                          <w:szCs w:val="22"/>
                          <w:lang w:val="en-US"/>
                        </w:rPr>
                        <w:t>Projektbeschreibung</w:t>
                      </w:r>
                      <w:proofErr w:type="spellEnd"/>
                    </w:p>
                    <w:p w14:paraId="7185DCC6" w14:textId="63631BC4" w:rsidR="00BA0DE3" w:rsidRPr="00B2749C" w:rsidRDefault="000458CA" w:rsidP="00DF1101">
                      <w:pPr>
                        <w:pStyle w:val="berschrift1"/>
                        <w:widowControl w:val="0"/>
                        <w:spacing w:line="240" w:lineRule="auto"/>
                        <w:rPr>
                          <w:rFonts w:ascii="Arial" w:eastAsiaTheme="minorHAnsi" w:hAnsi="Arial" w:cs="Arial"/>
                          <w:b/>
                          <w:color w:val="FF0000"/>
                          <w:sz w:val="20"/>
                          <w:szCs w:val="20"/>
                          <w:lang w:val="en-GB"/>
                        </w:rPr>
                      </w:pPr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B-prepared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zielt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darauf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ab,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ein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Ökosystem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der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Zusammenarbeit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und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Mitgestaltung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zu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schaffen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, um die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Vorbereitung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der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Bürger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auf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Katastrophen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und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Krisen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durch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Serious Gaming,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gamifiziertes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E-Learning und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Wissensaustausch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zu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verbessern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. Es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besteht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aus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der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Kernplattform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Disastropedia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,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einer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Wissensdatenbank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über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Katastrophen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und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Krisen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und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einer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Sammlung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relevanter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Ressourcen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für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die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Spieleentwicklung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.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Entwickler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von Spiel- und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Lernmanagementsystemen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können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ihr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System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über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eine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API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mit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Disastropedia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verbinden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und es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für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die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Entwicklung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eigener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Spiele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nutzen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. Die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Nutzer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können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zusammenarbeiten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,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indem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sie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gemeinsam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neue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Inhalte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erstellen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oder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zu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bereits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vorhandenen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Spielen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,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Anwendungen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oder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Lerninhalten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beitragen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,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indem</w:t>
                      </w:r>
                      <w:proofErr w:type="spellEnd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Pr="000458CA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sie</w:t>
                      </w:r>
                      <w:proofErr w:type="spellEnd"/>
                      <w:r w:rsidR="00554334">
                        <w:rPr>
                          <w:rFonts w:ascii="Arial" w:eastAsiaTheme="minorHAnsi" w:hAnsi="Arial" w:cs="Arial"/>
                          <w:color w:val="auto"/>
                          <w:sz w:val="20"/>
                          <w:szCs w:val="20"/>
                          <w:lang w:val="en-GB"/>
                        </w:rPr>
                        <w:t>…</w:t>
                      </w:r>
                      <w:r w:rsidR="00B2749C" w:rsidRPr="00B2749C">
                        <w:rPr>
                          <w:rFonts w:ascii="Arial" w:eastAsiaTheme="minorHAnsi" w:hAnsi="Arial" w:cs="Arial"/>
                          <w:b/>
                          <w:color w:val="FF0000"/>
                          <w:sz w:val="20"/>
                          <w:szCs w:val="20"/>
                          <w:lang w:val="en-GB"/>
                        </w:rPr>
                        <w:t xml:space="preserve">&gt; muss </w:t>
                      </w:r>
                      <w:proofErr w:type="spellStart"/>
                      <w:r w:rsidR="00B2749C" w:rsidRPr="00B2749C">
                        <w:rPr>
                          <w:rFonts w:ascii="Arial" w:eastAsiaTheme="minorHAnsi" w:hAnsi="Arial" w:cs="Arial"/>
                          <w:b/>
                          <w:color w:val="FF0000"/>
                          <w:sz w:val="20"/>
                          <w:szCs w:val="20"/>
                          <w:lang w:val="en-GB"/>
                        </w:rPr>
                        <w:t>noch</w:t>
                      </w:r>
                      <w:proofErr w:type="spellEnd"/>
                      <w:r w:rsidR="00B2749C" w:rsidRPr="00B2749C">
                        <w:rPr>
                          <w:rFonts w:ascii="Arial" w:eastAsiaTheme="minorHAnsi" w:hAnsi="Arial" w:cs="Arial"/>
                          <w:b/>
                          <w:color w:val="FF0000"/>
                          <w:sz w:val="20"/>
                          <w:szCs w:val="20"/>
                          <w:lang w:val="en-GB"/>
                        </w:rPr>
                        <w:t xml:space="preserve"> </w:t>
                      </w:r>
                      <w:proofErr w:type="spellStart"/>
                      <w:r w:rsidR="00B2749C" w:rsidRPr="00B2749C">
                        <w:rPr>
                          <w:rFonts w:ascii="Arial" w:eastAsiaTheme="minorHAnsi" w:hAnsi="Arial" w:cs="Arial"/>
                          <w:b/>
                          <w:color w:val="FF0000"/>
                          <w:sz w:val="20"/>
                          <w:szCs w:val="20"/>
                          <w:lang w:val="en-GB"/>
                        </w:rPr>
                        <w:t>vervollständigt</w:t>
                      </w:r>
                      <w:proofErr w:type="spellEnd"/>
                      <w:r w:rsidR="00B2749C" w:rsidRPr="00B2749C">
                        <w:rPr>
                          <w:rFonts w:ascii="Arial" w:eastAsiaTheme="minorHAnsi" w:hAnsi="Arial" w:cs="Arial"/>
                          <w:b/>
                          <w:color w:val="FF0000"/>
                          <w:sz w:val="20"/>
                          <w:szCs w:val="20"/>
                          <w:lang w:val="en-GB"/>
                        </w:rPr>
                        <w:t xml:space="preserve"> warden!</w:t>
                      </w:r>
                    </w:p>
                    <w:p w14:paraId="2C61BA10" w14:textId="77777777" w:rsidR="00693E8E" w:rsidRPr="00B2749C" w:rsidRDefault="00693E8E" w:rsidP="00693E8E">
                      <w:pPr>
                        <w:rPr>
                          <w:b/>
                          <w:color w:val="FF0000"/>
                          <w:lang w:val="en-GB"/>
                        </w:rPr>
                      </w:pPr>
                    </w:p>
                    <w:p w14:paraId="3773882C" w14:textId="71B0FB17" w:rsidR="00180CA5" w:rsidRPr="00DF1101" w:rsidRDefault="00554334" w:rsidP="00DF1101">
                      <w:pPr>
                        <w:pStyle w:val="berschrift1"/>
                        <w:widowControl w:val="0"/>
                        <w:spacing w:line="240" w:lineRule="auto"/>
                        <w:rPr>
                          <w:rFonts w:ascii="Arial" w:hAnsi="Arial" w:cs="Arial"/>
                          <w:color w:val="ED7D31" w:themeColor="accent2"/>
                          <w:sz w:val="22"/>
                          <w:szCs w:val="22"/>
                          <w:lang w:val="en-US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color w:val="ED7D31" w:themeColor="accent2"/>
                          <w:sz w:val="22"/>
                          <w:szCs w:val="22"/>
                          <w:lang w:val="en-US"/>
                        </w:rPr>
                        <w:t>Projektlauftzeit</w:t>
                      </w:r>
                      <w:proofErr w:type="spellEnd"/>
                      <w:r w:rsidR="00180CA5" w:rsidRPr="00DF1101">
                        <w:rPr>
                          <w:rFonts w:ascii="Arial" w:hAnsi="Arial" w:cs="Arial"/>
                          <w:color w:val="ED7D31" w:themeColor="accent2"/>
                          <w:sz w:val="22"/>
                          <w:szCs w:val="22"/>
                          <w:lang w:val="en-US"/>
                        </w:rPr>
                        <w:t>: 01.10.2023—30.09.2026</w:t>
                      </w:r>
                    </w:p>
                    <w:p w14:paraId="663BDDB8" w14:textId="77777777" w:rsidR="00180CA5" w:rsidRPr="00DF1101" w:rsidRDefault="00180CA5" w:rsidP="00DF1101">
                      <w:pPr>
                        <w:pStyle w:val="berschrift1"/>
                        <w:widowControl w:val="0"/>
                        <w:spacing w:line="240" w:lineRule="auto"/>
                        <w:rPr>
                          <w:rFonts w:ascii="Arial" w:hAnsi="Arial" w:cs="Arial"/>
                          <w:color w:val="ED7D31" w:themeColor="accent2"/>
                          <w:sz w:val="22"/>
                          <w:szCs w:val="22"/>
                          <w:lang w:val="en-US"/>
                        </w:rPr>
                      </w:pPr>
                    </w:p>
                    <w:p w14:paraId="21B5BE9A" w14:textId="77777777" w:rsidR="00180CA5" w:rsidRDefault="00180CA5" w:rsidP="00180CA5">
                      <w:pPr>
                        <w:pStyle w:val="Textkrper"/>
                        <w:widowControl w:val="0"/>
                        <w:spacing w:after="20"/>
                        <w:rPr>
                          <w:b/>
                          <w:bCs/>
                          <w:lang w:val="en-US"/>
                        </w:rPr>
                      </w:pPr>
                      <w:r>
                        <w:rPr>
                          <w:b/>
                          <w:bCs/>
                          <w:lang w:val="en-US"/>
                        </w:rPr>
                        <w:t> </w:t>
                      </w:r>
                    </w:p>
                    <w:p w14:paraId="545DDCDB" w14:textId="77777777" w:rsidR="00180CA5" w:rsidRPr="006E0AD2" w:rsidRDefault="00180CA5" w:rsidP="00180CA5">
                      <w:pPr>
                        <w:widowControl w:val="0"/>
                        <w:spacing w:after="0"/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</w:p>
                    <w:p w14:paraId="2FEE9F44" w14:textId="77777777" w:rsidR="003B7E86" w:rsidRPr="006E0AD2" w:rsidRDefault="003B7E86" w:rsidP="00180CA5">
                      <w:pPr>
                        <w:widowControl w:val="0"/>
                        <w:spacing w:after="0"/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</w:p>
                    <w:p w14:paraId="7060C825" w14:textId="77777777" w:rsidR="003B7E86" w:rsidRPr="006E0AD2" w:rsidRDefault="003B7E86" w:rsidP="00180CA5">
                      <w:pPr>
                        <w:widowControl w:val="0"/>
                        <w:spacing w:after="0"/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</w:p>
                    <w:p w14:paraId="4BEB287B" w14:textId="77777777" w:rsidR="003B7E86" w:rsidRPr="006E0AD2" w:rsidRDefault="003B7E86" w:rsidP="00180CA5">
                      <w:pPr>
                        <w:widowControl w:val="0"/>
                        <w:spacing w:after="0"/>
                        <w:rPr>
                          <w:rFonts w:ascii="Arial" w:hAnsi="Arial" w:cs="Arial"/>
                          <w:sz w:val="20"/>
                          <w:szCs w:val="20"/>
                          <w:lang w:val="en-GB"/>
                        </w:rPr>
                      </w:pPr>
                    </w:p>
                    <w:p w14:paraId="177CC609" w14:textId="77777777" w:rsidR="003B7E86" w:rsidRPr="00075459" w:rsidRDefault="003B7E86" w:rsidP="00180CA5">
                      <w:pPr>
                        <w:widowControl w:val="0"/>
                        <w:spacing w:after="0"/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</w:pPr>
                    </w:p>
                    <w:p w14:paraId="503F4B64" w14:textId="78DB29BC" w:rsidR="00180CA5" w:rsidRPr="00075459" w:rsidRDefault="00554334" w:rsidP="00180CA5">
                      <w:pPr>
                        <w:widowControl w:val="0"/>
                        <w:spacing w:after="0"/>
                        <w:rPr>
                          <w:sz w:val="16"/>
                          <w:szCs w:val="16"/>
                          <w:lang w:val="en-GB"/>
                        </w:rPr>
                      </w:pPr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>"</w:t>
                      </w:r>
                      <w:proofErr w:type="spellStart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>Finanziert</w:t>
                      </w:r>
                      <w:proofErr w:type="spellEnd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 xml:space="preserve"> von der </w:t>
                      </w:r>
                      <w:proofErr w:type="spellStart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>Europäischen</w:t>
                      </w:r>
                      <w:proofErr w:type="spellEnd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 xml:space="preserve"> Union. Die </w:t>
                      </w:r>
                      <w:proofErr w:type="spellStart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>geäußerten</w:t>
                      </w:r>
                      <w:proofErr w:type="spellEnd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 xml:space="preserve"> </w:t>
                      </w:r>
                      <w:proofErr w:type="spellStart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>Ansichten</w:t>
                      </w:r>
                      <w:proofErr w:type="spellEnd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 xml:space="preserve"> und </w:t>
                      </w:r>
                      <w:proofErr w:type="spellStart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>Meinungen</w:t>
                      </w:r>
                      <w:proofErr w:type="spellEnd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 xml:space="preserve"> </w:t>
                      </w:r>
                      <w:proofErr w:type="spellStart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>sind</w:t>
                      </w:r>
                      <w:proofErr w:type="spellEnd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 xml:space="preserve"> </w:t>
                      </w:r>
                      <w:proofErr w:type="spellStart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>jedoch</w:t>
                      </w:r>
                      <w:proofErr w:type="spellEnd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 xml:space="preserve"> </w:t>
                      </w:r>
                      <w:proofErr w:type="spellStart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>ausschließlich</w:t>
                      </w:r>
                      <w:proofErr w:type="spellEnd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 xml:space="preserve"> die des </w:t>
                      </w:r>
                      <w:proofErr w:type="spellStart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>Autors</w:t>
                      </w:r>
                      <w:proofErr w:type="spellEnd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 xml:space="preserve">/der </w:t>
                      </w:r>
                      <w:proofErr w:type="spellStart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>Autoren</w:t>
                      </w:r>
                      <w:proofErr w:type="spellEnd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 xml:space="preserve"> und </w:t>
                      </w:r>
                      <w:proofErr w:type="spellStart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>spiegeln</w:t>
                      </w:r>
                      <w:proofErr w:type="spellEnd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 xml:space="preserve"> </w:t>
                      </w:r>
                      <w:proofErr w:type="spellStart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>nicht</w:t>
                      </w:r>
                      <w:proofErr w:type="spellEnd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 xml:space="preserve"> </w:t>
                      </w:r>
                      <w:proofErr w:type="spellStart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>unbedingt</w:t>
                      </w:r>
                      <w:proofErr w:type="spellEnd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 xml:space="preserve"> die der </w:t>
                      </w:r>
                      <w:proofErr w:type="spellStart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>Europäischen</w:t>
                      </w:r>
                      <w:proofErr w:type="spellEnd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 xml:space="preserve"> Union </w:t>
                      </w:r>
                      <w:proofErr w:type="spellStart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>oder</w:t>
                      </w:r>
                      <w:proofErr w:type="spellEnd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 xml:space="preserve"> [Name der </w:t>
                      </w:r>
                      <w:proofErr w:type="spellStart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>Bewilligungsbehörde</w:t>
                      </w:r>
                      <w:proofErr w:type="spellEnd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 xml:space="preserve">] wider. </w:t>
                      </w:r>
                      <w:proofErr w:type="spellStart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>Weder</w:t>
                      </w:r>
                      <w:proofErr w:type="spellEnd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 xml:space="preserve"> die </w:t>
                      </w:r>
                      <w:proofErr w:type="spellStart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>Europäische</w:t>
                      </w:r>
                      <w:proofErr w:type="spellEnd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 xml:space="preserve"> Union </w:t>
                      </w:r>
                      <w:proofErr w:type="spellStart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>noch</w:t>
                      </w:r>
                      <w:proofErr w:type="spellEnd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 xml:space="preserve"> die </w:t>
                      </w:r>
                      <w:proofErr w:type="spellStart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>Bewilligungsbehörde</w:t>
                      </w:r>
                      <w:proofErr w:type="spellEnd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 xml:space="preserve"> </w:t>
                      </w:r>
                      <w:proofErr w:type="spellStart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>können</w:t>
                      </w:r>
                      <w:proofErr w:type="spellEnd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 xml:space="preserve"> </w:t>
                      </w:r>
                      <w:proofErr w:type="spellStart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>für</w:t>
                      </w:r>
                      <w:proofErr w:type="spellEnd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 xml:space="preserve"> </w:t>
                      </w:r>
                      <w:proofErr w:type="spellStart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>diese</w:t>
                      </w:r>
                      <w:proofErr w:type="spellEnd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 xml:space="preserve"> </w:t>
                      </w:r>
                      <w:proofErr w:type="spellStart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>verantwortlich</w:t>
                      </w:r>
                      <w:proofErr w:type="spellEnd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 xml:space="preserve"> </w:t>
                      </w:r>
                      <w:proofErr w:type="spellStart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>gemacht</w:t>
                      </w:r>
                      <w:proofErr w:type="spellEnd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 xml:space="preserve"> </w:t>
                      </w:r>
                      <w:proofErr w:type="spellStart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>werden</w:t>
                      </w:r>
                      <w:proofErr w:type="spellEnd"/>
                      <w:r w:rsidRPr="00554334">
                        <w:rPr>
                          <w:rFonts w:ascii="Arial" w:hAnsi="Arial" w:cs="Arial"/>
                          <w:sz w:val="14"/>
                          <w:szCs w:val="14"/>
                          <w:lang w:val="en-GB"/>
                        </w:rPr>
                        <w:t>."</w:t>
                      </w:r>
                    </w:p>
                    <w:p w14:paraId="273C21D5" w14:textId="77777777" w:rsidR="00180CA5" w:rsidRPr="006E0AD2" w:rsidRDefault="00180CA5" w:rsidP="00180CA5">
                      <w:pPr>
                        <w:widowControl w:val="0"/>
                        <w:spacing w:after="0"/>
                        <w:rPr>
                          <w:sz w:val="20"/>
                          <w:szCs w:val="20"/>
                          <w:lang w:val="en-GB"/>
                        </w:rPr>
                      </w:pPr>
                    </w:p>
                    <w:p w14:paraId="48EAAE70" w14:textId="77777777" w:rsidR="00180CA5" w:rsidRPr="006E0AD2" w:rsidRDefault="00180CA5" w:rsidP="00180CA5">
                      <w:pPr>
                        <w:widowControl w:val="0"/>
                        <w:spacing w:after="0"/>
                        <w:rPr>
                          <w:sz w:val="20"/>
                          <w:szCs w:val="20"/>
                          <w:lang w:val="en-GB"/>
                        </w:rPr>
                      </w:pPr>
                    </w:p>
                    <w:p w14:paraId="6E32D228" w14:textId="77777777" w:rsidR="00180CA5" w:rsidRPr="006E0AD2" w:rsidRDefault="00180CA5" w:rsidP="00180CA5">
                      <w:pPr>
                        <w:widowControl w:val="0"/>
                        <w:spacing w:after="0"/>
                        <w:rPr>
                          <w:sz w:val="20"/>
                          <w:szCs w:val="20"/>
                          <w:lang w:val="en-GB"/>
                        </w:rPr>
                      </w:pPr>
                    </w:p>
                    <w:p w14:paraId="2EB52FB5" w14:textId="77777777" w:rsidR="00180CA5" w:rsidRPr="006E0AD2" w:rsidRDefault="00180CA5" w:rsidP="00180CA5">
                      <w:pPr>
                        <w:widowControl w:val="0"/>
                        <w:spacing w:after="0"/>
                        <w:rPr>
                          <w:sz w:val="20"/>
                          <w:szCs w:val="20"/>
                          <w:lang w:val="en-GB"/>
                        </w:rPr>
                      </w:pPr>
                    </w:p>
                    <w:p w14:paraId="77F4113C" w14:textId="77777777" w:rsidR="00180CA5" w:rsidRPr="006E0AD2" w:rsidRDefault="00180CA5" w:rsidP="00180CA5">
                      <w:pPr>
                        <w:widowControl w:val="0"/>
                        <w:spacing w:after="0"/>
                        <w:rPr>
                          <w:sz w:val="20"/>
                          <w:szCs w:val="20"/>
                          <w:lang w:val="en-GB"/>
                        </w:rPr>
                      </w:pPr>
                    </w:p>
                    <w:p w14:paraId="69462CDF" w14:textId="77777777" w:rsidR="00180CA5" w:rsidRPr="006E0AD2" w:rsidRDefault="00180CA5" w:rsidP="00180CA5">
                      <w:pPr>
                        <w:widowControl w:val="0"/>
                        <w:spacing w:after="0"/>
                        <w:rPr>
                          <w:sz w:val="20"/>
                          <w:szCs w:val="20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5CFB47E" w14:textId="77777777" w:rsidR="00180CA5" w:rsidRPr="006E0AD2" w:rsidRDefault="00180CA5">
      <w:pPr>
        <w:rPr>
          <w:lang w:val="en-GB"/>
        </w:rPr>
      </w:pPr>
    </w:p>
    <w:p w14:paraId="7C4C0CF4" w14:textId="77777777" w:rsidR="005452EA" w:rsidRPr="006E0AD2" w:rsidRDefault="005452EA">
      <w:pPr>
        <w:rPr>
          <w:lang w:val="en-GB"/>
        </w:rPr>
      </w:pPr>
    </w:p>
    <w:p w14:paraId="0C99DBEA" w14:textId="77777777" w:rsidR="005452EA" w:rsidRPr="006E0AD2" w:rsidRDefault="005452EA" w:rsidP="005452EA">
      <w:pPr>
        <w:rPr>
          <w:lang w:val="en-GB"/>
        </w:rPr>
      </w:pPr>
    </w:p>
    <w:p w14:paraId="05964972" w14:textId="77777777" w:rsidR="005452EA" w:rsidRPr="006E0AD2" w:rsidRDefault="005452EA" w:rsidP="005452EA">
      <w:pPr>
        <w:rPr>
          <w:lang w:val="en-GB"/>
        </w:rPr>
      </w:pPr>
    </w:p>
    <w:p w14:paraId="718C5F0C" w14:textId="77777777" w:rsidR="005452EA" w:rsidRPr="006E0AD2" w:rsidRDefault="005452EA" w:rsidP="005452EA">
      <w:pPr>
        <w:rPr>
          <w:lang w:val="en-GB"/>
        </w:rPr>
      </w:pPr>
    </w:p>
    <w:p w14:paraId="312737E3" w14:textId="77777777" w:rsidR="005452EA" w:rsidRPr="006E0AD2" w:rsidRDefault="005452EA" w:rsidP="005452EA">
      <w:pPr>
        <w:rPr>
          <w:lang w:val="en-GB"/>
        </w:rPr>
      </w:pPr>
    </w:p>
    <w:p w14:paraId="4897C1ED" w14:textId="77777777" w:rsidR="005452EA" w:rsidRPr="006E0AD2" w:rsidRDefault="005452EA" w:rsidP="005452EA">
      <w:pPr>
        <w:rPr>
          <w:lang w:val="en-GB"/>
        </w:rPr>
      </w:pPr>
    </w:p>
    <w:p w14:paraId="00F77F5D" w14:textId="6445EA48" w:rsidR="005452EA" w:rsidRPr="006E0AD2" w:rsidRDefault="00BA0DE3" w:rsidP="005452EA">
      <w:pPr>
        <w:rPr>
          <w:lang w:val="en-GB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65408" behindDoc="0" locked="0" layoutInCell="1" allowOverlap="1" wp14:anchorId="4B4DF406" wp14:editId="6939B235">
            <wp:simplePos x="0" y="0"/>
            <wp:positionH relativeFrom="column">
              <wp:posOffset>109855</wp:posOffset>
            </wp:positionH>
            <wp:positionV relativeFrom="paragraph">
              <wp:posOffset>169545</wp:posOffset>
            </wp:positionV>
            <wp:extent cx="647700" cy="760730"/>
            <wp:effectExtent l="0" t="0" r="0" b="1270"/>
            <wp:wrapNone/>
            <wp:docPr id="6" name="Bil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76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DDB33B" w14:textId="77777777" w:rsidR="005452EA" w:rsidRPr="006E0AD2" w:rsidRDefault="005452EA" w:rsidP="005452EA">
      <w:pPr>
        <w:rPr>
          <w:lang w:val="en-GB"/>
        </w:rPr>
      </w:pPr>
    </w:p>
    <w:p w14:paraId="2131AADD" w14:textId="77777777" w:rsidR="005452EA" w:rsidRPr="006E0AD2" w:rsidRDefault="005452EA" w:rsidP="005452EA">
      <w:pPr>
        <w:rPr>
          <w:lang w:val="en-GB"/>
        </w:rPr>
      </w:pPr>
    </w:p>
    <w:p w14:paraId="0974A9C2" w14:textId="77777777" w:rsidR="005452EA" w:rsidRPr="006E0AD2" w:rsidRDefault="005452EA" w:rsidP="005452EA">
      <w:pPr>
        <w:rPr>
          <w:lang w:val="en-GB"/>
        </w:rPr>
      </w:pPr>
    </w:p>
    <w:p w14:paraId="5BA11B8E" w14:textId="77777777" w:rsidR="005452EA" w:rsidRPr="006E0AD2" w:rsidRDefault="005452EA" w:rsidP="005452EA">
      <w:pPr>
        <w:rPr>
          <w:lang w:val="en-GB"/>
        </w:rPr>
      </w:pPr>
    </w:p>
    <w:p w14:paraId="4EAAEEE3" w14:textId="77777777" w:rsidR="005452EA" w:rsidRPr="006E0AD2" w:rsidRDefault="00BA0DE3" w:rsidP="005452EA">
      <w:pPr>
        <w:rPr>
          <w:lang w:val="en-GB"/>
        </w:rPr>
      </w:pPr>
      <w:r w:rsidRPr="005452EA">
        <w:rPr>
          <w:rFonts w:asciiTheme="majorHAnsi" w:eastAsiaTheme="majorEastAsia" w:hAnsiTheme="majorHAnsi" w:cstheme="majorBidi"/>
          <w:noProof/>
          <w:sz w:val="28"/>
          <w:szCs w:val="28"/>
          <w:lang w:val="en-US"/>
        </w:rPr>
        <mc:AlternateContent>
          <mc:Choice Requires="wps">
            <w:drawing>
              <wp:anchor distT="36576" distB="36576" distL="36576" distR="36576" simplePos="0" relativeHeight="251669504" behindDoc="0" locked="0" layoutInCell="1" allowOverlap="1" wp14:anchorId="3599A652" wp14:editId="628E7573">
                <wp:simplePos x="0" y="0"/>
                <wp:positionH relativeFrom="column">
                  <wp:posOffset>-5715</wp:posOffset>
                </wp:positionH>
                <wp:positionV relativeFrom="paragraph">
                  <wp:posOffset>172720</wp:posOffset>
                </wp:positionV>
                <wp:extent cx="6238875" cy="5246370"/>
                <wp:effectExtent l="0" t="0" r="9525" b="0"/>
                <wp:wrapNone/>
                <wp:docPr id="9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38875" cy="5246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9ABA24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58BA724" w14:textId="5BA507E3" w:rsidR="005452EA" w:rsidRPr="006E0AD2" w:rsidRDefault="00554334" w:rsidP="00914485">
                            <w:pPr>
                              <w:pStyle w:val="berschrift1"/>
                              <w:widowControl w:val="0"/>
                              <w:spacing w:line="240" w:lineRule="auto"/>
                              <w:rPr>
                                <w:rFonts w:ascii="Arial" w:hAnsi="Arial" w:cs="Arial"/>
                                <w:color w:val="ED7D31" w:themeColor="accent2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ED7D31" w:themeColor="accent2"/>
                                <w:sz w:val="22"/>
                                <w:szCs w:val="22"/>
                              </w:rPr>
                              <w:t>K</w:t>
                            </w:r>
                            <w:r w:rsidR="00914485" w:rsidRPr="006E0AD2">
                              <w:rPr>
                                <w:rFonts w:ascii="Arial" w:hAnsi="Arial" w:cs="Arial"/>
                                <w:color w:val="ED7D31" w:themeColor="accent2"/>
                                <w:sz w:val="22"/>
                                <w:szCs w:val="22"/>
                              </w:rPr>
                              <w:t>oordinator</w:t>
                            </w:r>
                          </w:p>
                          <w:p w14:paraId="7997E7AB" w14:textId="77777777" w:rsidR="00914485" w:rsidRDefault="00914485" w:rsidP="00914485"/>
                          <w:p w14:paraId="539F71EC" w14:textId="77777777" w:rsidR="00914485" w:rsidRPr="00914485" w:rsidRDefault="00914485" w:rsidP="00914485">
                            <w:r w:rsidRPr="00075459">
                              <w:rPr>
                                <w:b/>
                              </w:rPr>
                              <w:t>SZTAK</w:t>
                            </w:r>
                            <w:r>
                              <w:t xml:space="preserve">I </w:t>
                            </w:r>
                            <w:r w:rsidRPr="003B7E86">
                              <w:rPr>
                                <w:rFonts w:ascii="Arial" w:hAnsi="Arial" w:cs="Arial"/>
                                <w:iCs/>
                                <w:sz w:val="20"/>
                                <w:szCs w:val="20"/>
                              </w:rPr>
                              <w:t>SZAMITASTECHNIKAI ES AUTOMATIZALASI KUTATOINTEZET, HU</w:t>
                            </w:r>
                          </w:p>
                          <w:p w14:paraId="26E24CAB" w14:textId="27E7B6F5" w:rsidR="00914485" w:rsidRDefault="00950B32" w:rsidP="005452EA">
                            <w:pPr>
                              <w:spacing w:line="360" w:lineRule="auto"/>
                              <w:rPr>
                                <w:rStyle w:val="Hyperlink"/>
                                <w:rFonts w:ascii="Arial" w:hAnsi="Arial" w:cs="Arial"/>
                                <w:iCs/>
                                <w:sz w:val="20"/>
                                <w:szCs w:val="20"/>
                              </w:rPr>
                            </w:pPr>
                            <w:hyperlink r:id="rId7" w:history="1">
                              <w:r w:rsidR="00914485" w:rsidRPr="00924570">
                                <w:rPr>
                                  <w:rStyle w:val="Hyperlink"/>
                                  <w:rFonts w:ascii="Arial" w:hAnsi="Arial" w:cs="Arial"/>
                                  <w:iCs/>
                                  <w:sz w:val="20"/>
                                  <w:szCs w:val="20"/>
                                </w:rPr>
                                <w:t>https://sztaki.hun-ren.hu/en/about-institute</w:t>
                              </w:r>
                            </w:hyperlink>
                          </w:p>
                          <w:p w14:paraId="7F62A4F3" w14:textId="7081BEE9" w:rsidR="00C64A35" w:rsidRPr="00B2749C" w:rsidRDefault="00C64A35" w:rsidP="00B2749C">
                            <w:pPr>
                              <w:pStyle w:val="Listenabsatz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iCs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B2749C">
                              <w:rPr>
                                <w:rFonts w:ascii="Arial" w:hAnsi="Arial" w:cs="Arial"/>
                                <w:iCs/>
                                <w:color w:val="FF0000"/>
                                <w:sz w:val="20"/>
                                <w:szCs w:val="20"/>
                              </w:rPr>
                              <w:t>Wie besprochen: Alle Teilnehmer mit Verlinkung auf deren Webseite (inkl. Europäische Union)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99A652" id="Text Box 3" o:spid="_x0000_s1028" type="#_x0000_t202" style="position:absolute;margin-left:-.45pt;margin-top:13.6pt;width:491.25pt;height:413.1pt;z-index:25166950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" filled="f" fillcolor="#9aba24" stroked="f" strokecolor="black [0]" strokeweight="2pt">
                <v:textbox inset="2.88pt,2.88pt,2.88pt,2.88pt">
                  <w:txbxContent>
                    <w:p w14:paraId="258BA724" w14:textId="5BA507E3" w:rsidR="005452EA" w:rsidRPr="006E0AD2" w:rsidRDefault="00554334" w:rsidP="00914485">
                      <w:pPr>
                        <w:pStyle w:val="berschrift1"/>
                        <w:widowControl w:val="0"/>
                        <w:spacing w:line="240" w:lineRule="auto"/>
                        <w:rPr>
                          <w:rFonts w:ascii="Arial" w:hAnsi="Arial" w:cs="Arial"/>
                          <w:color w:val="ED7D31" w:themeColor="accent2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ED7D31" w:themeColor="accent2"/>
                          <w:sz w:val="22"/>
                          <w:szCs w:val="22"/>
                        </w:rPr>
                        <w:t>K</w:t>
                      </w:r>
                      <w:r w:rsidR="00914485" w:rsidRPr="006E0AD2">
                        <w:rPr>
                          <w:rFonts w:ascii="Arial" w:hAnsi="Arial" w:cs="Arial"/>
                          <w:color w:val="ED7D31" w:themeColor="accent2"/>
                          <w:sz w:val="22"/>
                          <w:szCs w:val="22"/>
                        </w:rPr>
                        <w:t>oordinator</w:t>
                      </w:r>
                    </w:p>
                    <w:p w14:paraId="7997E7AB" w14:textId="77777777" w:rsidR="00914485" w:rsidRDefault="00914485" w:rsidP="00914485"/>
                    <w:p w14:paraId="539F71EC" w14:textId="77777777" w:rsidR="00914485" w:rsidRPr="00914485" w:rsidRDefault="00914485" w:rsidP="00914485">
                      <w:r w:rsidRPr="00075459">
                        <w:rPr>
                          <w:b/>
                        </w:rPr>
                        <w:t>SZTAK</w:t>
                      </w:r>
                      <w:r>
                        <w:t xml:space="preserve">I </w:t>
                      </w:r>
                      <w:r w:rsidRPr="003B7E86">
                        <w:rPr>
                          <w:rFonts w:ascii="Arial" w:hAnsi="Arial" w:cs="Arial"/>
                          <w:iCs/>
                          <w:sz w:val="20"/>
                          <w:szCs w:val="20"/>
                        </w:rPr>
                        <w:t>SZAMITASTECHNIKAI ES AUTOMATIZALASI KUTATOINTEZET, HU</w:t>
                      </w:r>
                    </w:p>
                    <w:p w14:paraId="26E24CAB" w14:textId="27E7B6F5" w:rsidR="00914485" w:rsidRDefault="00B2749C" w:rsidP="005452EA">
                      <w:pPr>
                        <w:spacing w:line="360" w:lineRule="auto"/>
                        <w:rPr>
                          <w:rStyle w:val="Hyperlink"/>
                          <w:rFonts w:ascii="Arial" w:hAnsi="Arial" w:cs="Arial"/>
                          <w:iCs/>
                          <w:sz w:val="20"/>
                          <w:szCs w:val="20"/>
                        </w:rPr>
                      </w:pPr>
                      <w:hyperlink r:id="rId8" w:history="1">
                        <w:r w:rsidR="00914485" w:rsidRPr="00924570">
                          <w:rPr>
                            <w:rStyle w:val="Hyperlink"/>
                            <w:rFonts w:ascii="Arial" w:hAnsi="Arial" w:cs="Arial"/>
                            <w:iCs/>
                            <w:sz w:val="20"/>
                            <w:szCs w:val="20"/>
                          </w:rPr>
                          <w:t>https://sztaki.hun-ren.hu/en/about-institute</w:t>
                        </w:r>
                      </w:hyperlink>
                    </w:p>
                    <w:p w14:paraId="7F62A4F3" w14:textId="7081BEE9" w:rsidR="00C64A35" w:rsidRPr="00B2749C" w:rsidRDefault="00C64A35" w:rsidP="00B2749C">
                      <w:pPr>
                        <w:pStyle w:val="Listenabsatz"/>
                        <w:numPr>
                          <w:ilvl w:val="0"/>
                          <w:numId w:val="2"/>
                        </w:numPr>
                        <w:spacing w:line="360" w:lineRule="auto"/>
                        <w:rPr>
                          <w:rFonts w:ascii="Arial" w:hAnsi="Arial" w:cs="Arial"/>
                          <w:iCs/>
                          <w:color w:val="FF0000"/>
                          <w:sz w:val="20"/>
                          <w:szCs w:val="20"/>
                        </w:rPr>
                      </w:pPr>
                      <w:r w:rsidRPr="00B2749C">
                        <w:rPr>
                          <w:rFonts w:ascii="Arial" w:hAnsi="Arial" w:cs="Arial"/>
                          <w:iCs/>
                          <w:color w:val="FF0000"/>
                          <w:sz w:val="20"/>
                          <w:szCs w:val="20"/>
                        </w:rPr>
                        <w:t>Wie besprochen: Alle Teilnehmer mit Verlinkung auf deren Webseite (inkl. Europäische Union)</w:t>
                      </w:r>
                    </w:p>
                  </w:txbxContent>
                </v:textbox>
              </v:shape>
            </w:pict>
          </mc:Fallback>
        </mc:AlternateContent>
      </w:r>
    </w:p>
    <w:p w14:paraId="0E9B69F6" w14:textId="77777777" w:rsidR="005452EA" w:rsidRPr="006E0AD2" w:rsidRDefault="005452EA" w:rsidP="005452EA">
      <w:pPr>
        <w:rPr>
          <w:lang w:val="en-GB"/>
        </w:rPr>
      </w:pPr>
    </w:p>
    <w:p w14:paraId="7B3CC0A1" w14:textId="77777777" w:rsidR="00502BF5" w:rsidRDefault="00502BF5" w:rsidP="005452EA">
      <w:pPr>
        <w:pStyle w:val="berschrift1"/>
        <w:widowControl w:val="0"/>
        <w:rPr>
          <w:sz w:val="28"/>
          <w:szCs w:val="28"/>
          <w:lang w:val="en-US"/>
        </w:rPr>
      </w:pPr>
    </w:p>
    <w:p w14:paraId="64B6DE84" w14:textId="77777777" w:rsidR="00502BF5" w:rsidRPr="00502BF5" w:rsidRDefault="00502BF5" w:rsidP="00502BF5">
      <w:pPr>
        <w:rPr>
          <w:lang w:val="en-US"/>
        </w:rPr>
      </w:pPr>
    </w:p>
    <w:p w14:paraId="56835BDF" w14:textId="77777777" w:rsidR="00502BF5" w:rsidRPr="00502BF5" w:rsidRDefault="00502BF5" w:rsidP="00502BF5">
      <w:pPr>
        <w:rPr>
          <w:lang w:val="en-US"/>
        </w:rPr>
      </w:pPr>
    </w:p>
    <w:p w14:paraId="086865C3" w14:textId="77777777" w:rsidR="00502BF5" w:rsidRPr="00502BF5" w:rsidRDefault="00502BF5" w:rsidP="00502BF5">
      <w:pPr>
        <w:rPr>
          <w:lang w:val="en-US"/>
        </w:rPr>
      </w:pPr>
    </w:p>
    <w:p w14:paraId="7FA68ADC" w14:textId="77777777" w:rsidR="00502BF5" w:rsidRPr="00502BF5" w:rsidRDefault="00502BF5" w:rsidP="00502BF5">
      <w:pPr>
        <w:rPr>
          <w:lang w:val="en-US"/>
        </w:rPr>
      </w:pPr>
    </w:p>
    <w:p w14:paraId="72C5BD86" w14:textId="27E3DA0A" w:rsidR="00077C48" w:rsidRPr="0017602E" w:rsidRDefault="00381075" w:rsidP="00077C48">
      <w:pPr>
        <w:rPr>
          <w:lang w:val="en-US"/>
        </w:rPr>
      </w:pPr>
      <w:proofErr w:type="spellStart"/>
      <w:r w:rsidRPr="00381075">
        <w:rPr>
          <w:rFonts w:ascii="Arial" w:eastAsiaTheme="majorEastAsia" w:hAnsi="Arial" w:cs="Arial"/>
          <w:color w:val="ED7D31" w:themeColor="accent2"/>
          <w:lang w:val="en-US"/>
        </w:rPr>
        <w:lastRenderedPageBreak/>
        <w:t>Konsortium</w:t>
      </w:r>
      <w:proofErr w:type="spellEnd"/>
    </w:p>
    <w:p w14:paraId="6F4FF478" w14:textId="77777777" w:rsidR="00381075" w:rsidRDefault="00381075" w:rsidP="00077C48">
      <w:pPr>
        <w:widowControl w:val="0"/>
        <w:spacing w:after="0"/>
        <w:rPr>
          <w:rFonts w:ascii="Arial" w:hAnsi="Arial" w:cs="Arial"/>
          <w:iCs/>
          <w:sz w:val="20"/>
          <w:szCs w:val="20"/>
          <w:lang w:val="en-GB"/>
        </w:rPr>
      </w:pPr>
      <w:r w:rsidRPr="00240A0D">
        <w:rPr>
          <w:rFonts w:ascii="Arial" w:hAnsi="Arial" w:cs="Arial"/>
          <w:b/>
          <w:iCs/>
          <w:sz w:val="20"/>
          <w:szCs w:val="20"/>
          <w:lang w:val="en-GB"/>
        </w:rPr>
        <w:t xml:space="preserve">Die </w:t>
      </w:r>
      <w:proofErr w:type="spellStart"/>
      <w:r w:rsidRPr="00240A0D">
        <w:rPr>
          <w:rFonts w:ascii="Arial" w:hAnsi="Arial" w:cs="Arial"/>
          <w:b/>
          <w:iCs/>
          <w:sz w:val="20"/>
          <w:szCs w:val="20"/>
          <w:lang w:val="en-GB"/>
        </w:rPr>
        <w:t>Europäische</w:t>
      </w:r>
      <w:proofErr w:type="spellEnd"/>
      <w:r w:rsidRPr="00240A0D">
        <w:rPr>
          <w:rFonts w:ascii="Arial" w:hAnsi="Arial" w:cs="Arial"/>
          <w:b/>
          <w:iCs/>
          <w:sz w:val="20"/>
          <w:szCs w:val="20"/>
          <w:lang w:val="en-GB"/>
        </w:rPr>
        <w:t xml:space="preserve"> </w:t>
      </w:r>
      <w:proofErr w:type="spellStart"/>
      <w:r w:rsidRPr="00240A0D">
        <w:rPr>
          <w:rFonts w:ascii="Arial" w:hAnsi="Arial" w:cs="Arial"/>
          <w:b/>
          <w:iCs/>
          <w:sz w:val="20"/>
          <w:szCs w:val="20"/>
          <w:lang w:val="en-GB"/>
        </w:rPr>
        <w:t>Exekutivagentur</w:t>
      </w:r>
      <w:proofErr w:type="spellEnd"/>
      <w:r w:rsidRPr="00240A0D">
        <w:rPr>
          <w:rFonts w:ascii="Arial" w:hAnsi="Arial" w:cs="Arial"/>
          <w:b/>
          <w:iCs/>
          <w:sz w:val="20"/>
          <w:szCs w:val="20"/>
          <w:lang w:val="en-GB"/>
        </w:rPr>
        <w:t xml:space="preserve"> </w:t>
      </w:r>
      <w:proofErr w:type="spellStart"/>
      <w:r w:rsidRPr="00240A0D">
        <w:rPr>
          <w:rFonts w:ascii="Arial" w:hAnsi="Arial" w:cs="Arial"/>
          <w:b/>
          <w:iCs/>
          <w:sz w:val="20"/>
          <w:szCs w:val="20"/>
          <w:lang w:val="en-GB"/>
        </w:rPr>
        <w:t>für</w:t>
      </w:r>
      <w:proofErr w:type="spellEnd"/>
      <w:r w:rsidRPr="00240A0D">
        <w:rPr>
          <w:rFonts w:ascii="Arial" w:hAnsi="Arial" w:cs="Arial"/>
          <w:b/>
          <w:iCs/>
          <w:sz w:val="20"/>
          <w:szCs w:val="20"/>
          <w:lang w:val="en-GB"/>
        </w:rPr>
        <w:t xml:space="preserve"> die </w:t>
      </w:r>
      <w:proofErr w:type="spellStart"/>
      <w:r w:rsidRPr="00240A0D">
        <w:rPr>
          <w:rFonts w:ascii="Arial" w:hAnsi="Arial" w:cs="Arial"/>
          <w:b/>
          <w:iCs/>
          <w:sz w:val="20"/>
          <w:szCs w:val="20"/>
          <w:lang w:val="en-GB"/>
        </w:rPr>
        <w:t>Forschung</w:t>
      </w:r>
      <w:proofErr w:type="spellEnd"/>
      <w:r w:rsidRPr="00381075">
        <w:rPr>
          <w:rFonts w:ascii="Arial" w:hAnsi="Arial" w:cs="Arial"/>
          <w:iCs/>
          <w:sz w:val="20"/>
          <w:szCs w:val="20"/>
          <w:lang w:val="en-GB"/>
        </w:rPr>
        <w:t xml:space="preserve"> </w:t>
      </w:r>
      <w:r w:rsidRPr="00381075">
        <w:rPr>
          <w:rFonts w:ascii="Arial" w:hAnsi="Arial" w:cs="Arial"/>
          <w:b/>
          <w:iCs/>
          <w:sz w:val="20"/>
          <w:szCs w:val="20"/>
          <w:lang w:val="en-GB"/>
        </w:rPr>
        <w:t>(REA)</w:t>
      </w:r>
      <w:r w:rsidRPr="00381075">
        <w:rPr>
          <w:rFonts w:ascii="Arial" w:hAnsi="Arial" w:cs="Arial"/>
          <w:iCs/>
          <w:sz w:val="20"/>
          <w:szCs w:val="20"/>
          <w:lang w:val="en-GB"/>
        </w:rPr>
        <w:t xml:space="preserve"> ("EU-</w:t>
      </w:r>
      <w:proofErr w:type="spellStart"/>
      <w:r w:rsidRPr="00381075">
        <w:rPr>
          <w:rFonts w:ascii="Arial" w:hAnsi="Arial" w:cs="Arial"/>
          <w:iCs/>
          <w:sz w:val="20"/>
          <w:szCs w:val="20"/>
          <w:lang w:val="en-GB"/>
        </w:rPr>
        <w:t>Exekutivagentur</w:t>
      </w:r>
      <w:proofErr w:type="spellEnd"/>
      <w:r w:rsidRPr="00381075">
        <w:rPr>
          <w:rFonts w:ascii="Arial" w:hAnsi="Arial" w:cs="Arial"/>
          <w:iCs/>
          <w:sz w:val="20"/>
          <w:szCs w:val="20"/>
          <w:lang w:val="en-GB"/>
        </w:rPr>
        <w:t xml:space="preserve">" </w:t>
      </w:r>
      <w:proofErr w:type="spellStart"/>
      <w:r w:rsidRPr="00381075">
        <w:rPr>
          <w:rFonts w:ascii="Arial" w:hAnsi="Arial" w:cs="Arial"/>
          <w:iCs/>
          <w:sz w:val="20"/>
          <w:szCs w:val="20"/>
          <w:lang w:val="en-GB"/>
        </w:rPr>
        <w:t>oder</w:t>
      </w:r>
      <w:proofErr w:type="spellEnd"/>
      <w:r w:rsidRPr="00381075">
        <w:rPr>
          <w:rFonts w:ascii="Arial" w:hAnsi="Arial" w:cs="Arial"/>
          <w:iCs/>
          <w:sz w:val="20"/>
          <w:szCs w:val="20"/>
          <w:lang w:val="en-GB"/>
        </w:rPr>
        <w:t xml:space="preserve"> "</w:t>
      </w:r>
      <w:proofErr w:type="spellStart"/>
      <w:r w:rsidRPr="00381075">
        <w:rPr>
          <w:rFonts w:ascii="Arial" w:hAnsi="Arial" w:cs="Arial"/>
          <w:iCs/>
          <w:sz w:val="20"/>
          <w:szCs w:val="20"/>
          <w:lang w:val="en-GB"/>
        </w:rPr>
        <w:t>Bewilligungsbehörde</w:t>
      </w:r>
      <w:proofErr w:type="spellEnd"/>
      <w:r w:rsidRPr="00381075">
        <w:rPr>
          <w:rFonts w:ascii="Arial" w:hAnsi="Arial" w:cs="Arial"/>
          <w:iCs/>
          <w:sz w:val="20"/>
          <w:szCs w:val="20"/>
          <w:lang w:val="en-GB"/>
        </w:rPr>
        <w:t xml:space="preserve">"), </w:t>
      </w:r>
      <w:proofErr w:type="spellStart"/>
      <w:r w:rsidRPr="00381075">
        <w:rPr>
          <w:rFonts w:ascii="Arial" w:hAnsi="Arial" w:cs="Arial"/>
          <w:iCs/>
          <w:sz w:val="20"/>
          <w:szCs w:val="20"/>
          <w:lang w:val="en-GB"/>
        </w:rPr>
        <w:t>im</w:t>
      </w:r>
      <w:proofErr w:type="spellEnd"/>
      <w:r w:rsidRPr="00381075">
        <w:rPr>
          <w:rFonts w:ascii="Arial" w:hAnsi="Arial" w:cs="Arial"/>
          <w:iCs/>
          <w:sz w:val="20"/>
          <w:szCs w:val="20"/>
          <w:lang w:val="en-GB"/>
        </w:rPr>
        <w:t xml:space="preserve"> </w:t>
      </w:r>
      <w:proofErr w:type="spellStart"/>
      <w:r w:rsidRPr="00381075">
        <w:rPr>
          <w:rFonts w:ascii="Arial" w:hAnsi="Arial" w:cs="Arial"/>
          <w:iCs/>
          <w:sz w:val="20"/>
          <w:szCs w:val="20"/>
          <w:lang w:val="en-GB"/>
        </w:rPr>
        <w:t>Rahmen</w:t>
      </w:r>
      <w:proofErr w:type="spellEnd"/>
      <w:r w:rsidRPr="00381075">
        <w:rPr>
          <w:rFonts w:ascii="Arial" w:hAnsi="Arial" w:cs="Arial"/>
          <w:iCs/>
          <w:sz w:val="20"/>
          <w:szCs w:val="20"/>
          <w:lang w:val="en-GB"/>
        </w:rPr>
        <w:t xml:space="preserve"> der von der </w:t>
      </w:r>
      <w:proofErr w:type="spellStart"/>
      <w:r w:rsidRPr="00381075">
        <w:rPr>
          <w:rFonts w:ascii="Arial" w:hAnsi="Arial" w:cs="Arial"/>
          <w:b/>
          <w:iCs/>
          <w:sz w:val="20"/>
          <w:szCs w:val="20"/>
          <w:lang w:val="en-GB"/>
        </w:rPr>
        <w:t>Europäischen</w:t>
      </w:r>
      <w:proofErr w:type="spellEnd"/>
      <w:r w:rsidRPr="00381075">
        <w:rPr>
          <w:rFonts w:ascii="Arial" w:hAnsi="Arial" w:cs="Arial"/>
          <w:b/>
          <w:iCs/>
          <w:sz w:val="20"/>
          <w:szCs w:val="20"/>
          <w:lang w:val="en-GB"/>
        </w:rPr>
        <w:t xml:space="preserve"> </w:t>
      </w:r>
      <w:proofErr w:type="spellStart"/>
      <w:r w:rsidRPr="00381075">
        <w:rPr>
          <w:rFonts w:ascii="Arial" w:hAnsi="Arial" w:cs="Arial"/>
          <w:b/>
          <w:iCs/>
          <w:sz w:val="20"/>
          <w:szCs w:val="20"/>
          <w:lang w:val="en-GB"/>
        </w:rPr>
        <w:t>Kommission</w:t>
      </w:r>
      <w:proofErr w:type="spellEnd"/>
      <w:r w:rsidRPr="00381075">
        <w:rPr>
          <w:rFonts w:ascii="Arial" w:hAnsi="Arial" w:cs="Arial"/>
          <w:iCs/>
          <w:sz w:val="20"/>
          <w:szCs w:val="20"/>
          <w:lang w:val="en-GB"/>
        </w:rPr>
        <w:t xml:space="preserve"> ("</w:t>
      </w:r>
      <w:proofErr w:type="spellStart"/>
      <w:r w:rsidRPr="00381075">
        <w:rPr>
          <w:rFonts w:ascii="Arial" w:hAnsi="Arial" w:cs="Arial"/>
          <w:iCs/>
          <w:sz w:val="20"/>
          <w:szCs w:val="20"/>
          <w:lang w:val="en-GB"/>
        </w:rPr>
        <w:t>Europäische</w:t>
      </w:r>
      <w:proofErr w:type="spellEnd"/>
      <w:r w:rsidRPr="00381075">
        <w:rPr>
          <w:rFonts w:ascii="Arial" w:hAnsi="Arial" w:cs="Arial"/>
          <w:iCs/>
          <w:sz w:val="20"/>
          <w:szCs w:val="20"/>
          <w:lang w:val="en-GB"/>
        </w:rPr>
        <w:t xml:space="preserve"> </w:t>
      </w:r>
      <w:proofErr w:type="spellStart"/>
      <w:r w:rsidRPr="00381075">
        <w:rPr>
          <w:rFonts w:ascii="Arial" w:hAnsi="Arial" w:cs="Arial"/>
          <w:iCs/>
          <w:sz w:val="20"/>
          <w:szCs w:val="20"/>
          <w:lang w:val="en-GB"/>
        </w:rPr>
        <w:t>Kommission</w:t>
      </w:r>
      <w:proofErr w:type="spellEnd"/>
      <w:r w:rsidRPr="00381075">
        <w:rPr>
          <w:rFonts w:ascii="Arial" w:hAnsi="Arial" w:cs="Arial"/>
          <w:iCs/>
          <w:sz w:val="20"/>
          <w:szCs w:val="20"/>
          <w:lang w:val="en-GB"/>
        </w:rPr>
        <w:t xml:space="preserve">") </w:t>
      </w:r>
      <w:proofErr w:type="spellStart"/>
      <w:r w:rsidRPr="00381075">
        <w:rPr>
          <w:rFonts w:ascii="Arial" w:hAnsi="Arial" w:cs="Arial"/>
          <w:iCs/>
          <w:sz w:val="20"/>
          <w:szCs w:val="20"/>
          <w:lang w:val="en-GB"/>
        </w:rPr>
        <w:t>übertragenen</w:t>
      </w:r>
      <w:proofErr w:type="spellEnd"/>
      <w:r w:rsidRPr="00381075">
        <w:rPr>
          <w:rFonts w:ascii="Arial" w:hAnsi="Arial" w:cs="Arial"/>
          <w:iCs/>
          <w:sz w:val="20"/>
          <w:szCs w:val="20"/>
          <w:lang w:val="en-GB"/>
        </w:rPr>
        <w:t xml:space="preserve"> </w:t>
      </w:r>
      <w:proofErr w:type="spellStart"/>
      <w:r w:rsidRPr="00381075">
        <w:rPr>
          <w:rFonts w:ascii="Arial" w:hAnsi="Arial" w:cs="Arial"/>
          <w:iCs/>
          <w:sz w:val="20"/>
          <w:szCs w:val="20"/>
          <w:lang w:val="en-GB"/>
        </w:rPr>
        <w:t>Befugnisse</w:t>
      </w:r>
      <w:proofErr w:type="spellEnd"/>
      <w:r w:rsidRPr="00381075">
        <w:rPr>
          <w:rFonts w:ascii="Arial" w:hAnsi="Arial" w:cs="Arial"/>
          <w:iCs/>
          <w:sz w:val="20"/>
          <w:szCs w:val="20"/>
          <w:lang w:val="en-GB"/>
        </w:rPr>
        <w:t xml:space="preserve">, und die </w:t>
      </w:r>
      <w:proofErr w:type="spellStart"/>
      <w:r w:rsidRPr="00240A0D">
        <w:rPr>
          <w:rFonts w:ascii="Arial" w:hAnsi="Arial" w:cs="Arial"/>
          <w:b/>
          <w:iCs/>
          <w:sz w:val="20"/>
          <w:szCs w:val="20"/>
          <w:lang w:val="en-GB"/>
        </w:rPr>
        <w:t>folgenden</w:t>
      </w:r>
      <w:proofErr w:type="spellEnd"/>
      <w:r w:rsidRPr="00240A0D">
        <w:rPr>
          <w:rFonts w:ascii="Arial" w:hAnsi="Arial" w:cs="Arial"/>
          <w:b/>
          <w:iCs/>
          <w:sz w:val="20"/>
          <w:szCs w:val="20"/>
          <w:lang w:val="en-GB"/>
        </w:rPr>
        <w:t xml:space="preserve"> </w:t>
      </w:r>
      <w:proofErr w:type="spellStart"/>
      <w:r w:rsidRPr="00240A0D">
        <w:rPr>
          <w:rFonts w:ascii="Arial" w:hAnsi="Arial" w:cs="Arial"/>
          <w:b/>
          <w:iCs/>
          <w:sz w:val="20"/>
          <w:szCs w:val="20"/>
          <w:lang w:val="en-GB"/>
        </w:rPr>
        <w:t>Teilnehmer</w:t>
      </w:r>
      <w:proofErr w:type="spellEnd"/>
      <w:r w:rsidRPr="00240A0D">
        <w:rPr>
          <w:rFonts w:ascii="Arial" w:hAnsi="Arial" w:cs="Arial"/>
          <w:b/>
          <w:iCs/>
          <w:sz w:val="20"/>
          <w:szCs w:val="20"/>
          <w:lang w:val="en-GB"/>
        </w:rPr>
        <w:t>:</w:t>
      </w:r>
    </w:p>
    <w:p w14:paraId="78326418" w14:textId="5F26D1EA" w:rsidR="00077C48" w:rsidRPr="006E0AD2" w:rsidRDefault="00077C48" w:rsidP="00077C48">
      <w:pPr>
        <w:widowControl w:val="0"/>
        <w:spacing w:after="0"/>
        <w:rPr>
          <w:rFonts w:ascii="Arial" w:hAnsi="Arial" w:cs="Arial"/>
          <w:b/>
          <w:bCs/>
          <w:iCs/>
          <w:sz w:val="20"/>
          <w:szCs w:val="20"/>
          <w:lang w:val="en-GB"/>
        </w:rPr>
      </w:pPr>
      <w:r w:rsidRPr="006E0AD2">
        <w:rPr>
          <w:rFonts w:ascii="Arial" w:hAnsi="Arial" w:cs="Arial"/>
          <w:b/>
          <w:bCs/>
          <w:iCs/>
          <w:sz w:val="20"/>
          <w:szCs w:val="20"/>
          <w:lang w:val="en-GB"/>
        </w:rPr>
        <w:t> </w:t>
      </w:r>
    </w:p>
    <w:p w14:paraId="4036EBF3" w14:textId="77777777" w:rsidR="00077C48" w:rsidRPr="003B7E86" w:rsidRDefault="00077C48" w:rsidP="00077C48">
      <w:pPr>
        <w:widowControl w:val="0"/>
        <w:spacing w:after="0" w:line="360" w:lineRule="auto"/>
        <w:rPr>
          <w:rFonts w:ascii="Arial" w:hAnsi="Arial" w:cs="Arial"/>
          <w:iCs/>
          <w:sz w:val="20"/>
          <w:szCs w:val="20"/>
        </w:rPr>
      </w:pPr>
      <w:r w:rsidRPr="003B7E86">
        <w:rPr>
          <w:rFonts w:ascii="Arial" w:hAnsi="Arial" w:cs="Arial"/>
          <w:iCs/>
          <w:sz w:val="20"/>
          <w:szCs w:val="20"/>
        </w:rPr>
        <w:t xml:space="preserve">1.   </w:t>
      </w:r>
      <w:r w:rsidRPr="007D07F6">
        <w:rPr>
          <w:rFonts w:ascii="Arial" w:hAnsi="Arial" w:cs="Arial"/>
          <w:b/>
          <w:iCs/>
          <w:sz w:val="20"/>
          <w:szCs w:val="20"/>
        </w:rPr>
        <w:t>COO</w:t>
      </w:r>
      <w:r w:rsidR="007D07F6" w:rsidRPr="007D07F6">
        <w:rPr>
          <w:rFonts w:ascii="Arial" w:hAnsi="Arial" w:cs="Arial"/>
          <w:b/>
          <w:iCs/>
          <w:sz w:val="20"/>
          <w:szCs w:val="20"/>
        </w:rPr>
        <w:t>RDINATOR:</w:t>
      </w:r>
      <w:r w:rsidRPr="003B7E86">
        <w:rPr>
          <w:rFonts w:ascii="Arial" w:hAnsi="Arial" w:cs="Arial"/>
          <w:iCs/>
          <w:sz w:val="20"/>
          <w:szCs w:val="20"/>
        </w:rPr>
        <w:t xml:space="preserve"> </w:t>
      </w:r>
      <w:r w:rsidRPr="00AF69EE">
        <w:rPr>
          <w:rFonts w:ascii="Arial" w:hAnsi="Arial" w:cs="Arial"/>
          <w:b/>
          <w:iCs/>
          <w:sz w:val="20"/>
          <w:szCs w:val="20"/>
        </w:rPr>
        <w:t>SZTAKI</w:t>
      </w:r>
      <w:r w:rsidRPr="003B7E86">
        <w:rPr>
          <w:rFonts w:ascii="Arial" w:hAnsi="Arial" w:cs="Arial"/>
          <w:iCs/>
          <w:sz w:val="20"/>
          <w:szCs w:val="20"/>
        </w:rPr>
        <w:t xml:space="preserve"> SZAMITASTECHNIKAI ES AUTOMATIZALASI KUTATOINTEZET, HU </w:t>
      </w:r>
    </w:p>
    <w:p w14:paraId="16068D3D" w14:textId="77777777" w:rsidR="00077C48" w:rsidRPr="003B7E86" w:rsidRDefault="00077C48" w:rsidP="00077C48">
      <w:pPr>
        <w:widowControl w:val="0"/>
        <w:spacing w:after="0" w:line="360" w:lineRule="auto"/>
        <w:rPr>
          <w:rFonts w:ascii="Arial" w:hAnsi="Arial" w:cs="Arial"/>
          <w:iCs/>
          <w:sz w:val="20"/>
          <w:szCs w:val="20"/>
        </w:rPr>
      </w:pPr>
      <w:r w:rsidRPr="003B7E86">
        <w:rPr>
          <w:rFonts w:ascii="Arial" w:hAnsi="Arial" w:cs="Arial"/>
          <w:iCs/>
          <w:sz w:val="20"/>
          <w:szCs w:val="20"/>
        </w:rPr>
        <w:t xml:space="preserve">2.   </w:t>
      </w:r>
      <w:r w:rsidRPr="00AF69EE">
        <w:rPr>
          <w:rFonts w:ascii="Arial" w:hAnsi="Arial" w:cs="Arial"/>
          <w:b/>
          <w:iCs/>
          <w:sz w:val="20"/>
          <w:szCs w:val="20"/>
        </w:rPr>
        <w:t>NSKI</w:t>
      </w:r>
      <w:r w:rsidRPr="003B7E86">
        <w:rPr>
          <w:rFonts w:ascii="Arial" w:hAnsi="Arial" w:cs="Arial"/>
          <w:iCs/>
          <w:sz w:val="20"/>
          <w:szCs w:val="20"/>
        </w:rPr>
        <w:t xml:space="preserve"> NEMZETSTRATEGIAI KUTATOINTEZET, HU </w:t>
      </w:r>
    </w:p>
    <w:p w14:paraId="14652D56" w14:textId="77777777" w:rsidR="00077C48" w:rsidRPr="003B7E86" w:rsidRDefault="00077C48" w:rsidP="00077C48">
      <w:pPr>
        <w:widowControl w:val="0"/>
        <w:spacing w:after="0" w:line="360" w:lineRule="auto"/>
        <w:rPr>
          <w:rFonts w:ascii="Arial" w:hAnsi="Arial" w:cs="Arial"/>
          <w:iCs/>
          <w:sz w:val="20"/>
          <w:szCs w:val="20"/>
        </w:rPr>
      </w:pPr>
      <w:r w:rsidRPr="003B7E86">
        <w:rPr>
          <w:rFonts w:ascii="Arial" w:hAnsi="Arial" w:cs="Arial"/>
          <w:iCs/>
          <w:sz w:val="20"/>
          <w:szCs w:val="20"/>
        </w:rPr>
        <w:t xml:space="preserve">3.   </w:t>
      </w:r>
      <w:proofErr w:type="spellStart"/>
      <w:r w:rsidRPr="00AF69EE">
        <w:rPr>
          <w:rFonts w:ascii="Arial" w:hAnsi="Arial" w:cs="Arial"/>
          <w:b/>
          <w:iCs/>
          <w:sz w:val="20"/>
          <w:szCs w:val="20"/>
        </w:rPr>
        <w:t>UniBW</w:t>
      </w:r>
      <w:proofErr w:type="spellEnd"/>
      <w:r w:rsidRPr="003B7E86">
        <w:rPr>
          <w:rFonts w:ascii="Arial" w:hAnsi="Arial" w:cs="Arial"/>
          <w:iCs/>
          <w:sz w:val="20"/>
          <w:szCs w:val="20"/>
        </w:rPr>
        <w:t xml:space="preserve"> UNIVERSITAET DER BUNDESWEHR MUENCHEN, DE </w:t>
      </w:r>
    </w:p>
    <w:p w14:paraId="0888FD5C" w14:textId="77777777" w:rsidR="00077C48" w:rsidRPr="003B7E86" w:rsidRDefault="00077C48" w:rsidP="00077C48">
      <w:pPr>
        <w:widowControl w:val="0"/>
        <w:spacing w:after="0" w:line="360" w:lineRule="auto"/>
        <w:rPr>
          <w:rFonts w:ascii="Arial" w:hAnsi="Arial" w:cs="Arial"/>
          <w:iCs/>
          <w:sz w:val="20"/>
          <w:szCs w:val="20"/>
        </w:rPr>
      </w:pPr>
      <w:r w:rsidRPr="003B7E86">
        <w:rPr>
          <w:rFonts w:ascii="Arial" w:hAnsi="Arial" w:cs="Arial"/>
          <w:iCs/>
          <w:sz w:val="20"/>
          <w:szCs w:val="20"/>
        </w:rPr>
        <w:t xml:space="preserve">4.   </w:t>
      </w:r>
      <w:r w:rsidRPr="00AF69EE">
        <w:rPr>
          <w:rFonts w:ascii="Arial" w:hAnsi="Arial" w:cs="Arial"/>
          <w:b/>
          <w:iCs/>
          <w:sz w:val="20"/>
          <w:szCs w:val="20"/>
        </w:rPr>
        <w:t>HVL</w:t>
      </w:r>
      <w:r w:rsidRPr="003B7E86">
        <w:rPr>
          <w:rFonts w:ascii="Arial" w:hAnsi="Arial" w:cs="Arial"/>
          <w:iCs/>
          <w:sz w:val="20"/>
          <w:szCs w:val="20"/>
        </w:rPr>
        <w:t xml:space="preserve"> HOGSKULEN PA VESTLANDET, NO </w:t>
      </w:r>
    </w:p>
    <w:p w14:paraId="0A6C5FFB" w14:textId="77777777" w:rsidR="00077C48" w:rsidRPr="003B7E86" w:rsidRDefault="00077C48" w:rsidP="00077C48">
      <w:pPr>
        <w:widowControl w:val="0"/>
        <w:spacing w:after="0" w:line="360" w:lineRule="auto"/>
        <w:rPr>
          <w:rFonts w:ascii="Arial" w:hAnsi="Arial" w:cs="Arial"/>
          <w:iCs/>
          <w:sz w:val="20"/>
          <w:szCs w:val="20"/>
        </w:rPr>
      </w:pPr>
      <w:r w:rsidRPr="003B7E86">
        <w:rPr>
          <w:rFonts w:ascii="Arial" w:hAnsi="Arial" w:cs="Arial"/>
          <w:iCs/>
          <w:sz w:val="20"/>
          <w:szCs w:val="20"/>
        </w:rPr>
        <w:t xml:space="preserve">5.   </w:t>
      </w:r>
      <w:r w:rsidRPr="00AF69EE">
        <w:rPr>
          <w:rFonts w:ascii="Arial" w:hAnsi="Arial" w:cs="Arial"/>
          <w:b/>
          <w:iCs/>
          <w:sz w:val="20"/>
          <w:szCs w:val="20"/>
        </w:rPr>
        <w:t xml:space="preserve">LIU </w:t>
      </w:r>
      <w:r w:rsidRPr="003B7E86">
        <w:rPr>
          <w:rFonts w:ascii="Arial" w:hAnsi="Arial" w:cs="Arial"/>
          <w:iCs/>
          <w:sz w:val="20"/>
          <w:szCs w:val="20"/>
        </w:rPr>
        <w:t xml:space="preserve">LINKOPINGS UNIVERSITET, SE </w:t>
      </w:r>
    </w:p>
    <w:p w14:paraId="7AAAE471" w14:textId="77777777" w:rsidR="00077C48" w:rsidRPr="003B7E86" w:rsidRDefault="00077C48" w:rsidP="00077C48">
      <w:pPr>
        <w:widowControl w:val="0"/>
        <w:spacing w:after="0" w:line="360" w:lineRule="auto"/>
        <w:rPr>
          <w:rFonts w:ascii="Arial" w:hAnsi="Arial" w:cs="Arial"/>
          <w:iCs/>
          <w:sz w:val="20"/>
          <w:szCs w:val="20"/>
        </w:rPr>
      </w:pPr>
      <w:r w:rsidRPr="003B7E86">
        <w:rPr>
          <w:rFonts w:ascii="Arial" w:hAnsi="Arial" w:cs="Arial"/>
          <w:iCs/>
          <w:sz w:val="20"/>
          <w:szCs w:val="20"/>
        </w:rPr>
        <w:t xml:space="preserve">6.   </w:t>
      </w:r>
      <w:r w:rsidRPr="00AF69EE">
        <w:rPr>
          <w:rFonts w:ascii="Arial" w:hAnsi="Arial" w:cs="Arial"/>
          <w:b/>
          <w:iCs/>
          <w:sz w:val="20"/>
          <w:szCs w:val="20"/>
        </w:rPr>
        <w:t xml:space="preserve">TUB </w:t>
      </w:r>
      <w:r w:rsidRPr="003B7E86">
        <w:rPr>
          <w:rFonts w:ascii="Arial" w:hAnsi="Arial" w:cs="Arial"/>
          <w:iCs/>
          <w:sz w:val="20"/>
          <w:szCs w:val="20"/>
        </w:rPr>
        <w:t xml:space="preserve">TECHNISCHE UNIVERSITAT BERLIN, DE </w:t>
      </w:r>
    </w:p>
    <w:p w14:paraId="090AAF1A" w14:textId="77777777" w:rsidR="00077C48" w:rsidRPr="003B7E86" w:rsidRDefault="00077C48" w:rsidP="00077C48">
      <w:pPr>
        <w:widowControl w:val="0"/>
        <w:spacing w:after="0" w:line="360" w:lineRule="auto"/>
        <w:rPr>
          <w:rFonts w:ascii="Arial" w:hAnsi="Arial" w:cs="Arial"/>
          <w:iCs/>
          <w:sz w:val="20"/>
          <w:szCs w:val="20"/>
        </w:rPr>
      </w:pPr>
      <w:r w:rsidRPr="003B7E86">
        <w:rPr>
          <w:rFonts w:ascii="Arial" w:hAnsi="Arial" w:cs="Arial"/>
          <w:iCs/>
          <w:sz w:val="20"/>
          <w:szCs w:val="20"/>
        </w:rPr>
        <w:t xml:space="preserve">7.   </w:t>
      </w:r>
      <w:proofErr w:type="spellStart"/>
      <w:r w:rsidRPr="00AF69EE">
        <w:rPr>
          <w:rFonts w:ascii="Arial" w:hAnsi="Arial" w:cs="Arial"/>
          <w:b/>
          <w:iCs/>
          <w:sz w:val="20"/>
          <w:szCs w:val="20"/>
        </w:rPr>
        <w:t>UniGE</w:t>
      </w:r>
      <w:proofErr w:type="spellEnd"/>
      <w:r w:rsidRPr="003B7E86">
        <w:rPr>
          <w:rFonts w:ascii="Arial" w:hAnsi="Arial" w:cs="Arial"/>
          <w:iCs/>
          <w:sz w:val="20"/>
          <w:szCs w:val="20"/>
        </w:rPr>
        <w:t xml:space="preserve"> UNIVERSITA DEGLI STUDI DI GENOVA, IT </w:t>
      </w:r>
    </w:p>
    <w:p w14:paraId="79EC2938" w14:textId="77777777" w:rsidR="00077C48" w:rsidRPr="006E0AD2" w:rsidRDefault="00077C48" w:rsidP="003B7E86">
      <w:pPr>
        <w:widowControl w:val="0"/>
        <w:spacing w:after="0" w:line="360" w:lineRule="auto"/>
        <w:ind w:left="360" w:hanging="360"/>
        <w:rPr>
          <w:rFonts w:ascii="Arial" w:hAnsi="Arial" w:cs="Arial"/>
          <w:iCs/>
          <w:sz w:val="20"/>
          <w:szCs w:val="20"/>
          <w:lang w:val="en-GB"/>
        </w:rPr>
      </w:pPr>
      <w:r w:rsidRPr="006E0AD2">
        <w:rPr>
          <w:rFonts w:ascii="Arial" w:hAnsi="Arial" w:cs="Arial"/>
          <w:sz w:val="20"/>
          <w:szCs w:val="20"/>
          <w:lang w:val="en-GB"/>
        </w:rPr>
        <w:t>8.</w:t>
      </w:r>
      <w:r w:rsidR="003B7E86" w:rsidRPr="006E0AD2">
        <w:rPr>
          <w:rFonts w:ascii="Arial" w:hAnsi="Arial" w:cs="Arial"/>
          <w:sz w:val="20"/>
          <w:szCs w:val="20"/>
          <w:lang w:val="en-GB"/>
        </w:rPr>
        <w:t xml:space="preserve">  </w:t>
      </w:r>
      <w:r w:rsidRPr="006E0AD2">
        <w:rPr>
          <w:rFonts w:ascii="Arial" w:hAnsi="Arial" w:cs="Arial"/>
          <w:sz w:val="20"/>
          <w:szCs w:val="20"/>
          <w:lang w:val="en-GB"/>
        </w:rPr>
        <w:t> </w:t>
      </w:r>
      <w:r w:rsidRPr="006E0AD2">
        <w:rPr>
          <w:rFonts w:ascii="Arial" w:hAnsi="Arial" w:cs="Arial"/>
          <w:b/>
          <w:iCs/>
          <w:sz w:val="20"/>
          <w:szCs w:val="20"/>
          <w:lang w:val="en-GB"/>
        </w:rPr>
        <w:t>SFC</w:t>
      </w:r>
      <w:r w:rsidRPr="006E0AD2">
        <w:rPr>
          <w:rFonts w:ascii="Arial" w:hAnsi="Arial" w:cs="Arial"/>
          <w:iCs/>
          <w:sz w:val="20"/>
          <w:szCs w:val="20"/>
          <w:lang w:val="en-GB"/>
        </w:rPr>
        <w:t xml:space="preserve"> SZEKELY FAMILY &amp; CO. NONPROFIT KORLATOLT FELELOSSEGU TARSASAG, HU </w:t>
      </w:r>
    </w:p>
    <w:p w14:paraId="73F6530F" w14:textId="77777777" w:rsidR="00077C48" w:rsidRPr="006E0AD2" w:rsidRDefault="00077C48" w:rsidP="00077C48">
      <w:pPr>
        <w:widowControl w:val="0"/>
        <w:spacing w:after="0" w:line="360" w:lineRule="auto"/>
        <w:rPr>
          <w:rFonts w:ascii="Arial" w:hAnsi="Arial" w:cs="Arial"/>
          <w:iCs/>
          <w:sz w:val="20"/>
          <w:szCs w:val="20"/>
          <w:lang w:val="en-GB"/>
        </w:rPr>
      </w:pPr>
      <w:r w:rsidRPr="006E0AD2">
        <w:rPr>
          <w:rFonts w:ascii="Arial" w:hAnsi="Arial" w:cs="Arial"/>
          <w:iCs/>
          <w:sz w:val="20"/>
          <w:szCs w:val="20"/>
          <w:lang w:val="en-GB"/>
        </w:rPr>
        <w:t xml:space="preserve">9.   </w:t>
      </w:r>
      <w:r w:rsidRPr="006E0AD2">
        <w:rPr>
          <w:rFonts w:ascii="Arial" w:hAnsi="Arial" w:cs="Arial"/>
          <w:b/>
          <w:iCs/>
          <w:sz w:val="20"/>
          <w:szCs w:val="20"/>
          <w:lang w:val="en-GB"/>
        </w:rPr>
        <w:t xml:space="preserve">TFC </w:t>
      </w:r>
      <w:r w:rsidRPr="006E0AD2">
        <w:rPr>
          <w:rFonts w:ascii="Arial" w:hAnsi="Arial" w:cs="Arial"/>
          <w:iCs/>
          <w:sz w:val="20"/>
          <w:szCs w:val="20"/>
          <w:lang w:val="en-GB"/>
        </w:rPr>
        <w:t xml:space="preserve">RESEARCH AND INNOVATION LIMITED IE </w:t>
      </w:r>
    </w:p>
    <w:p w14:paraId="4BDD6142" w14:textId="77777777" w:rsidR="00077C48" w:rsidRPr="006E0AD2" w:rsidRDefault="00077C48" w:rsidP="00077C48">
      <w:pPr>
        <w:widowControl w:val="0"/>
        <w:spacing w:after="0" w:line="360" w:lineRule="auto"/>
        <w:rPr>
          <w:rFonts w:ascii="Arial" w:hAnsi="Arial" w:cs="Arial"/>
          <w:iCs/>
          <w:sz w:val="20"/>
          <w:szCs w:val="20"/>
          <w:lang w:val="en-GB"/>
        </w:rPr>
      </w:pPr>
      <w:r w:rsidRPr="006E0AD2">
        <w:rPr>
          <w:rFonts w:ascii="Arial" w:hAnsi="Arial" w:cs="Arial"/>
          <w:iCs/>
          <w:sz w:val="20"/>
          <w:szCs w:val="20"/>
          <w:lang w:val="en-GB"/>
        </w:rPr>
        <w:t xml:space="preserve">10. </w:t>
      </w:r>
      <w:r w:rsidRPr="006E0AD2">
        <w:rPr>
          <w:rFonts w:ascii="Arial" w:hAnsi="Arial" w:cs="Arial"/>
          <w:b/>
          <w:iCs/>
          <w:sz w:val="20"/>
          <w:szCs w:val="20"/>
          <w:lang w:val="en-GB"/>
        </w:rPr>
        <w:t>EKON</w:t>
      </w:r>
      <w:r w:rsidRPr="006E0AD2">
        <w:rPr>
          <w:rFonts w:ascii="Arial" w:hAnsi="Arial" w:cs="Arial"/>
          <w:iCs/>
          <w:sz w:val="20"/>
          <w:szCs w:val="20"/>
          <w:lang w:val="en-GB"/>
        </w:rPr>
        <w:t xml:space="preserve"> MODELING SOFWARE SYSTEMS LTD*EKON, IL </w:t>
      </w:r>
    </w:p>
    <w:p w14:paraId="06E8EFBB" w14:textId="77777777" w:rsidR="00077C48" w:rsidRPr="006E0AD2" w:rsidRDefault="00077C48" w:rsidP="00077C48">
      <w:pPr>
        <w:widowControl w:val="0"/>
        <w:spacing w:after="0" w:line="360" w:lineRule="auto"/>
        <w:rPr>
          <w:rFonts w:ascii="Arial" w:hAnsi="Arial" w:cs="Arial"/>
          <w:iCs/>
          <w:sz w:val="20"/>
          <w:szCs w:val="20"/>
          <w:lang w:val="en-GB"/>
        </w:rPr>
      </w:pPr>
      <w:r w:rsidRPr="006E0AD2">
        <w:rPr>
          <w:rFonts w:ascii="Arial" w:hAnsi="Arial" w:cs="Arial"/>
          <w:iCs/>
          <w:sz w:val="20"/>
          <w:szCs w:val="20"/>
          <w:lang w:val="en-GB"/>
        </w:rPr>
        <w:t xml:space="preserve">11. </w:t>
      </w:r>
      <w:r w:rsidRPr="006E0AD2">
        <w:rPr>
          <w:rFonts w:ascii="Arial" w:hAnsi="Arial" w:cs="Arial"/>
          <w:b/>
          <w:iCs/>
          <w:sz w:val="20"/>
          <w:szCs w:val="20"/>
          <w:lang w:val="en-GB"/>
        </w:rPr>
        <w:t>YMAP</w:t>
      </w:r>
      <w:r w:rsidRPr="006E0AD2">
        <w:rPr>
          <w:rFonts w:ascii="Arial" w:hAnsi="Arial" w:cs="Arial"/>
          <w:iCs/>
          <w:sz w:val="20"/>
          <w:szCs w:val="20"/>
          <w:lang w:val="en-GB"/>
        </w:rPr>
        <w:t xml:space="preserve"> YELLOWMAP AG, DE </w:t>
      </w:r>
    </w:p>
    <w:p w14:paraId="314188BD" w14:textId="77777777" w:rsidR="00077C48" w:rsidRPr="006E0AD2" w:rsidRDefault="00077C48" w:rsidP="00077C48">
      <w:pPr>
        <w:widowControl w:val="0"/>
        <w:spacing w:after="0" w:line="360" w:lineRule="auto"/>
        <w:rPr>
          <w:rFonts w:ascii="Arial" w:hAnsi="Arial" w:cs="Arial"/>
          <w:iCs/>
          <w:sz w:val="20"/>
          <w:szCs w:val="20"/>
          <w:lang w:val="en-GB"/>
        </w:rPr>
      </w:pPr>
      <w:r w:rsidRPr="006E0AD2">
        <w:rPr>
          <w:rFonts w:ascii="Arial" w:hAnsi="Arial" w:cs="Arial"/>
          <w:iCs/>
          <w:sz w:val="20"/>
          <w:szCs w:val="20"/>
          <w:lang w:val="en-GB"/>
        </w:rPr>
        <w:t xml:space="preserve">12. </w:t>
      </w:r>
      <w:r w:rsidRPr="006E0AD2">
        <w:rPr>
          <w:rFonts w:ascii="Arial" w:hAnsi="Arial" w:cs="Arial"/>
          <w:b/>
          <w:iCs/>
          <w:sz w:val="20"/>
          <w:szCs w:val="20"/>
          <w:lang w:val="en-GB"/>
        </w:rPr>
        <w:t>EDU</w:t>
      </w:r>
      <w:r w:rsidRPr="006E0AD2">
        <w:rPr>
          <w:rFonts w:ascii="Arial" w:hAnsi="Arial" w:cs="Arial"/>
          <w:iCs/>
          <w:sz w:val="20"/>
          <w:szCs w:val="20"/>
          <w:lang w:val="en-GB"/>
        </w:rPr>
        <w:t xml:space="preserve"> EDUGAMITEC SARL, LU</w:t>
      </w:r>
    </w:p>
    <w:p w14:paraId="3A279027" w14:textId="77777777" w:rsidR="00077C48" w:rsidRPr="006E0AD2" w:rsidRDefault="00077C48" w:rsidP="00077C48">
      <w:pPr>
        <w:widowControl w:val="0"/>
        <w:spacing w:after="0" w:line="360" w:lineRule="auto"/>
        <w:rPr>
          <w:rFonts w:ascii="Arial" w:hAnsi="Arial" w:cs="Arial"/>
          <w:iCs/>
          <w:sz w:val="20"/>
          <w:szCs w:val="20"/>
          <w:lang w:val="en-GB"/>
        </w:rPr>
      </w:pPr>
      <w:r w:rsidRPr="006E0AD2">
        <w:rPr>
          <w:rFonts w:ascii="Arial" w:hAnsi="Arial" w:cs="Arial"/>
          <w:iCs/>
          <w:sz w:val="20"/>
          <w:szCs w:val="20"/>
          <w:lang w:val="en-GB"/>
        </w:rPr>
        <w:t xml:space="preserve">13. </w:t>
      </w:r>
      <w:r w:rsidRPr="006E0AD2">
        <w:rPr>
          <w:rFonts w:ascii="Arial" w:hAnsi="Arial" w:cs="Arial"/>
          <w:b/>
          <w:iCs/>
          <w:sz w:val="20"/>
          <w:szCs w:val="20"/>
          <w:lang w:val="en-GB"/>
        </w:rPr>
        <w:t>NPO</w:t>
      </w:r>
      <w:r w:rsidRPr="006E0AD2">
        <w:rPr>
          <w:rFonts w:ascii="Arial" w:hAnsi="Arial" w:cs="Arial"/>
          <w:iCs/>
          <w:sz w:val="20"/>
          <w:szCs w:val="20"/>
          <w:lang w:val="en-GB"/>
        </w:rPr>
        <w:t xml:space="preserve"> NATIONAL PATIENTS ORGANISATION, BG </w:t>
      </w:r>
    </w:p>
    <w:p w14:paraId="1AD20BAD" w14:textId="77777777" w:rsidR="00077C48" w:rsidRPr="006E0AD2" w:rsidRDefault="00077C48" w:rsidP="00077C48">
      <w:pPr>
        <w:widowControl w:val="0"/>
        <w:spacing w:after="0" w:line="360" w:lineRule="auto"/>
        <w:rPr>
          <w:rFonts w:ascii="Arial" w:hAnsi="Arial" w:cs="Arial"/>
          <w:iCs/>
          <w:sz w:val="20"/>
          <w:szCs w:val="20"/>
          <w:lang w:val="en-GB"/>
        </w:rPr>
      </w:pPr>
      <w:r w:rsidRPr="006E0AD2">
        <w:rPr>
          <w:rFonts w:ascii="Arial" w:hAnsi="Arial" w:cs="Arial"/>
          <w:iCs/>
          <w:sz w:val="20"/>
          <w:szCs w:val="20"/>
          <w:lang w:val="en-GB"/>
        </w:rPr>
        <w:t xml:space="preserve">14. </w:t>
      </w:r>
      <w:r w:rsidRPr="006E0AD2">
        <w:rPr>
          <w:rFonts w:ascii="Arial" w:hAnsi="Arial" w:cs="Arial"/>
          <w:b/>
          <w:iCs/>
          <w:sz w:val="20"/>
          <w:szCs w:val="20"/>
          <w:lang w:val="en-GB"/>
        </w:rPr>
        <w:t xml:space="preserve">UST </w:t>
      </w:r>
      <w:r w:rsidRPr="006E0AD2">
        <w:rPr>
          <w:rFonts w:ascii="Arial" w:hAnsi="Arial" w:cs="Arial"/>
          <w:iCs/>
          <w:sz w:val="20"/>
          <w:szCs w:val="20"/>
          <w:lang w:val="en-GB"/>
        </w:rPr>
        <w:t xml:space="preserve">GMINA USTKA, PL </w:t>
      </w:r>
    </w:p>
    <w:p w14:paraId="0716A7B8" w14:textId="49D23E5F" w:rsidR="00502BF5" w:rsidRDefault="00077C48" w:rsidP="00077C48">
      <w:pPr>
        <w:spacing w:line="360" w:lineRule="auto"/>
        <w:rPr>
          <w:rFonts w:ascii="Arial" w:hAnsi="Arial" w:cs="Arial"/>
          <w:iCs/>
          <w:sz w:val="20"/>
          <w:szCs w:val="20"/>
          <w:lang w:val="en-GB"/>
        </w:rPr>
      </w:pPr>
      <w:r w:rsidRPr="006E0AD2">
        <w:rPr>
          <w:rFonts w:ascii="Arial" w:hAnsi="Arial" w:cs="Arial"/>
          <w:iCs/>
          <w:sz w:val="20"/>
          <w:szCs w:val="20"/>
          <w:lang w:val="en-GB"/>
        </w:rPr>
        <w:t xml:space="preserve">15. </w:t>
      </w:r>
      <w:r w:rsidRPr="006E0AD2">
        <w:rPr>
          <w:rFonts w:ascii="Arial" w:hAnsi="Arial" w:cs="Arial"/>
          <w:b/>
          <w:iCs/>
          <w:sz w:val="20"/>
          <w:szCs w:val="20"/>
          <w:lang w:val="en-GB"/>
        </w:rPr>
        <w:t>PUI</w:t>
      </w:r>
      <w:r w:rsidRPr="006E0AD2">
        <w:rPr>
          <w:rFonts w:ascii="Arial" w:hAnsi="Arial" w:cs="Arial"/>
          <w:iCs/>
          <w:sz w:val="20"/>
          <w:szCs w:val="20"/>
          <w:lang w:val="en-GB"/>
        </w:rPr>
        <w:t xml:space="preserve"> POMPIERS DE L'URGENCE INTERNATIONALE, FR</w:t>
      </w:r>
    </w:p>
    <w:p w14:paraId="21AF9C6E" w14:textId="2F2D9ED1" w:rsidR="00193A3F" w:rsidRDefault="00B2749C" w:rsidP="00077C48">
      <w:pPr>
        <w:spacing w:line="360" w:lineRule="auto"/>
        <w:rPr>
          <w:rFonts w:ascii="Arial" w:hAnsi="Arial" w:cs="Arial"/>
          <w:b/>
          <w:iCs/>
          <w:color w:val="FF0000"/>
          <w:sz w:val="20"/>
          <w:szCs w:val="20"/>
          <w:lang w:val="en-GB"/>
        </w:rPr>
      </w:pPr>
      <w:r>
        <w:rPr>
          <w:rFonts w:ascii="Arial" w:hAnsi="Arial" w:cs="Arial"/>
          <w:b/>
          <w:iCs/>
          <w:color w:val="FF0000"/>
          <w:sz w:val="20"/>
          <w:szCs w:val="20"/>
          <w:lang w:val="en-GB"/>
        </w:rPr>
        <w:t xml:space="preserve">&gt; </w:t>
      </w:r>
      <w:proofErr w:type="spellStart"/>
      <w:r w:rsidR="00193A3F" w:rsidRPr="00193A3F">
        <w:rPr>
          <w:rFonts w:ascii="Arial" w:hAnsi="Arial" w:cs="Arial"/>
          <w:b/>
          <w:iCs/>
          <w:color w:val="FF0000"/>
          <w:sz w:val="20"/>
          <w:szCs w:val="20"/>
          <w:lang w:val="en-GB"/>
        </w:rPr>
        <w:t>Benutzung</w:t>
      </w:r>
      <w:proofErr w:type="spellEnd"/>
      <w:r w:rsidR="00193A3F" w:rsidRPr="00193A3F">
        <w:rPr>
          <w:rFonts w:ascii="Arial" w:hAnsi="Arial" w:cs="Arial"/>
          <w:b/>
          <w:iCs/>
          <w:color w:val="FF0000"/>
          <w:sz w:val="20"/>
          <w:szCs w:val="20"/>
          <w:lang w:val="en-GB"/>
        </w:rPr>
        <w:t xml:space="preserve"> Logos und </w:t>
      </w:r>
      <w:proofErr w:type="spellStart"/>
      <w:r w:rsidR="00193A3F" w:rsidRPr="00193A3F">
        <w:rPr>
          <w:rFonts w:ascii="Arial" w:hAnsi="Arial" w:cs="Arial"/>
          <w:b/>
          <w:iCs/>
          <w:color w:val="FF0000"/>
          <w:sz w:val="20"/>
          <w:szCs w:val="20"/>
          <w:lang w:val="en-GB"/>
        </w:rPr>
        <w:t>Rohdaten</w:t>
      </w:r>
      <w:proofErr w:type="spellEnd"/>
      <w:r w:rsidR="00193A3F" w:rsidRPr="00193A3F">
        <w:rPr>
          <w:rFonts w:ascii="Arial" w:hAnsi="Arial" w:cs="Arial"/>
          <w:b/>
          <w:iCs/>
          <w:color w:val="FF0000"/>
          <w:sz w:val="20"/>
          <w:szCs w:val="20"/>
          <w:lang w:val="en-GB"/>
        </w:rPr>
        <w:t xml:space="preserve"> am 22.10.23 </w:t>
      </w:r>
      <w:proofErr w:type="spellStart"/>
      <w:r w:rsidR="00193A3F">
        <w:rPr>
          <w:rFonts w:ascii="Arial" w:hAnsi="Arial" w:cs="Arial"/>
          <w:b/>
          <w:iCs/>
          <w:color w:val="FF0000"/>
          <w:sz w:val="20"/>
          <w:szCs w:val="20"/>
          <w:lang w:val="en-GB"/>
        </w:rPr>
        <w:t>beim</w:t>
      </w:r>
      <w:proofErr w:type="spellEnd"/>
      <w:r w:rsidR="00193A3F">
        <w:rPr>
          <w:rFonts w:ascii="Arial" w:hAnsi="Arial" w:cs="Arial"/>
          <w:b/>
          <w:iCs/>
          <w:color w:val="FF0000"/>
          <w:sz w:val="20"/>
          <w:szCs w:val="20"/>
          <w:lang w:val="en-GB"/>
        </w:rPr>
        <w:t xml:space="preserve"> Coordinator </w:t>
      </w:r>
      <w:proofErr w:type="spellStart"/>
      <w:r w:rsidR="00193A3F" w:rsidRPr="00193A3F">
        <w:rPr>
          <w:rFonts w:ascii="Arial" w:hAnsi="Arial" w:cs="Arial"/>
          <w:b/>
          <w:iCs/>
          <w:color w:val="FF0000"/>
          <w:sz w:val="20"/>
          <w:szCs w:val="20"/>
          <w:lang w:val="en-GB"/>
        </w:rPr>
        <w:t>angefragt</w:t>
      </w:r>
      <w:proofErr w:type="spellEnd"/>
      <w:r w:rsidR="00193A3F" w:rsidRPr="00193A3F">
        <w:rPr>
          <w:rFonts w:ascii="Arial" w:hAnsi="Arial" w:cs="Arial"/>
          <w:b/>
          <w:iCs/>
          <w:color w:val="FF0000"/>
          <w:sz w:val="20"/>
          <w:szCs w:val="20"/>
          <w:lang w:val="en-GB"/>
        </w:rPr>
        <w:t xml:space="preserve">! </w:t>
      </w:r>
    </w:p>
    <w:p w14:paraId="34230DAC" w14:textId="21E10B75" w:rsidR="00193A3F" w:rsidRPr="00193A3F" w:rsidRDefault="00B2749C" w:rsidP="00077C48">
      <w:pPr>
        <w:spacing w:line="360" w:lineRule="auto"/>
        <w:rPr>
          <w:rFonts w:ascii="Arial" w:hAnsi="Arial" w:cs="Arial"/>
          <w:iCs/>
          <w:color w:val="FF0000"/>
          <w:sz w:val="20"/>
          <w:szCs w:val="20"/>
          <w:lang w:val="en-GB"/>
        </w:rPr>
      </w:pPr>
      <w:r>
        <w:rPr>
          <w:rFonts w:ascii="Arial" w:hAnsi="Arial" w:cs="Arial"/>
          <w:iCs/>
          <w:color w:val="FF0000"/>
          <w:sz w:val="20"/>
          <w:szCs w:val="20"/>
          <w:lang w:val="en-GB"/>
        </w:rPr>
        <w:t xml:space="preserve">&gt; </w:t>
      </w:r>
      <w:r w:rsidR="00193A3F" w:rsidRPr="00193A3F">
        <w:rPr>
          <w:rFonts w:ascii="Arial" w:hAnsi="Arial" w:cs="Arial"/>
          <w:iCs/>
          <w:color w:val="FF0000"/>
          <w:sz w:val="20"/>
          <w:szCs w:val="20"/>
          <w:lang w:val="en-GB"/>
        </w:rPr>
        <w:t xml:space="preserve">Wie </w:t>
      </w:r>
      <w:proofErr w:type="spellStart"/>
      <w:r w:rsidR="00193A3F" w:rsidRPr="00193A3F">
        <w:rPr>
          <w:rFonts w:ascii="Arial" w:hAnsi="Arial" w:cs="Arial"/>
          <w:iCs/>
          <w:color w:val="FF0000"/>
          <w:sz w:val="20"/>
          <w:szCs w:val="20"/>
          <w:lang w:val="en-GB"/>
        </w:rPr>
        <w:t>besprochen</w:t>
      </w:r>
      <w:proofErr w:type="spellEnd"/>
      <w:r w:rsidR="00193A3F" w:rsidRPr="00193A3F">
        <w:rPr>
          <w:rFonts w:ascii="Arial" w:hAnsi="Arial" w:cs="Arial"/>
          <w:iCs/>
          <w:color w:val="FF0000"/>
          <w:sz w:val="20"/>
          <w:szCs w:val="20"/>
          <w:lang w:val="en-GB"/>
        </w:rPr>
        <w:t xml:space="preserve">: </w:t>
      </w:r>
      <w:proofErr w:type="spellStart"/>
      <w:r w:rsidR="00193A3F" w:rsidRPr="00193A3F">
        <w:rPr>
          <w:rFonts w:ascii="Arial" w:hAnsi="Arial" w:cs="Arial"/>
          <w:iCs/>
          <w:color w:val="FF0000"/>
          <w:sz w:val="20"/>
          <w:szCs w:val="20"/>
          <w:lang w:val="en-GB"/>
        </w:rPr>
        <w:t>Alle</w:t>
      </w:r>
      <w:proofErr w:type="spellEnd"/>
      <w:r w:rsidR="00193A3F" w:rsidRPr="00193A3F">
        <w:rPr>
          <w:rFonts w:ascii="Arial" w:hAnsi="Arial" w:cs="Arial"/>
          <w:iCs/>
          <w:color w:val="FF0000"/>
          <w:sz w:val="20"/>
          <w:szCs w:val="20"/>
          <w:lang w:val="en-GB"/>
        </w:rPr>
        <w:t xml:space="preserve"> </w:t>
      </w:r>
      <w:proofErr w:type="spellStart"/>
      <w:r w:rsidR="00193A3F" w:rsidRPr="00193A3F">
        <w:rPr>
          <w:rFonts w:ascii="Arial" w:hAnsi="Arial" w:cs="Arial"/>
          <w:iCs/>
          <w:color w:val="FF0000"/>
          <w:sz w:val="20"/>
          <w:szCs w:val="20"/>
          <w:lang w:val="en-GB"/>
        </w:rPr>
        <w:t>Teilnehmer</w:t>
      </w:r>
      <w:proofErr w:type="spellEnd"/>
      <w:r w:rsidR="00193A3F" w:rsidRPr="00193A3F">
        <w:rPr>
          <w:rFonts w:ascii="Arial" w:hAnsi="Arial" w:cs="Arial"/>
          <w:iCs/>
          <w:color w:val="FF0000"/>
          <w:sz w:val="20"/>
          <w:szCs w:val="20"/>
          <w:lang w:val="en-GB"/>
        </w:rPr>
        <w:t xml:space="preserve"> </w:t>
      </w:r>
      <w:proofErr w:type="spellStart"/>
      <w:r w:rsidR="00193A3F" w:rsidRPr="00193A3F">
        <w:rPr>
          <w:rFonts w:ascii="Arial" w:hAnsi="Arial" w:cs="Arial"/>
          <w:iCs/>
          <w:color w:val="FF0000"/>
          <w:sz w:val="20"/>
          <w:szCs w:val="20"/>
          <w:lang w:val="en-GB"/>
        </w:rPr>
        <w:t>mit</w:t>
      </w:r>
      <w:proofErr w:type="spellEnd"/>
      <w:r w:rsidR="00193A3F" w:rsidRPr="00193A3F">
        <w:rPr>
          <w:rFonts w:ascii="Arial" w:hAnsi="Arial" w:cs="Arial"/>
          <w:iCs/>
          <w:color w:val="FF0000"/>
          <w:sz w:val="20"/>
          <w:szCs w:val="20"/>
          <w:lang w:val="en-GB"/>
        </w:rPr>
        <w:t xml:space="preserve"> </w:t>
      </w:r>
      <w:proofErr w:type="spellStart"/>
      <w:r w:rsidR="00193A3F" w:rsidRPr="00193A3F">
        <w:rPr>
          <w:rFonts w:ascii="Arial" w:hAnsi="Arial" w:cs="Arial"/>
          <w:iCs/>
          <w:color w:val="FF0000"/>
          <w:sz w:val="20"/>
          <w:szCs w:val="20"/>
          <w:lang w:val="en-GB"/>
        </w:rPr>
        <w:t>Verlinkung</w:t>
      </w:r>
      <w:proofErr w:type="spellEnd"/>
      <w:r w:rsidR="00193A3F" w:rsidRPr="00193A3F">
        <w:rPr>
          <w:rFonts w:ascii="Arial" w:hAnsi="Arial" w:cs="Arial"/>
          <w:iCs/>
          <w:color w:val="FF0000"/>
          <w:sz w:val="20"/>
          <w:szCs w:val="20"/>
          <w:lang w:val="en-GB"/>
        </w:rPr>
        <w:t xml:space="preserve"> auf </w:t>
      </w:r>
      <w:proofErr w:type="spellStart"/>
      <w:r w:rsidR="00193A3F" w:rsidRPr="00193A3F">
        <w:rPr>
          <w:rFonts w:ascii="Arial" w:hAnsi="Arial" w:cs="Arial"/>
          <w:iCs/>
          <w:color w:val="FF0000"/>
          <w:sz w:val="20"/>
          <w:szCs w:val="20"/>
          <w:lang w:val="en-GB"/>
        </w:rPr>
        <w:t>deren</w:t>
      </w:r>
      <w:proofErr w:type="spellEnd"/>
      <w:r w:rsidR="00193A3F" w:rsidRPr="00193A3F">
        <w:rPr>
          <w:rFonts w:ascii="Arial" w:hAnsi="Arial" w:cs="Arial"/>
          <w:iCs/>
          <w:color w:val="FF0000"/>
          <w:sz w:val="20"/>
          <w:szCs w:val="20"/>
          <w:lang w:val="en-GB"/>
        </w:rPr>
        <w:t xml:space="preserve"> Website!</w:t>
      </w:r>
    </w:p>
    <w:p w14:paraId="46912B6E" w14:textId="77777777" w:rsidR="00193A3F" w:rsidRPr="006E0AD2" w:rsidRDefault="00193A3F" w:rsidP="00077C48">
      <w:pPr>
        <w:spacing w:line="360" w:lineRule="auto"/>
        <w:rPr>
          <w:rFonts w:ascii="Arial" w:hAnsi="Arial" w:cs="Arial"/>
          <w:iCs/>
          <w:sz w:val="20"/>
          <w:szCs w:val="20"/>
          <w:lang w:val="en-GB"/>
        </w:rPr>
      </w:pPr>
    </w:p>
    <w:p w14:paraId="0B2CF658" w14:textId="77777777" w:rsidR="005452EA" w:rsidRPr="00DF1101" w:rsidRDefault="005452EA" w:rsidP="00502BF5">
      <w:pPr>
        <w:pStyle w:val="berschrift1"/>
        <w:widowControl w:val="0"/>
        <w:spacing w:line="240" w:lineRule="auto"/>
        <w:rPr>
          <w:rFonts w:ascii="Arial" w:hAnsi="Arial" w:cs="Arial"/>
          <w:color w:val="ED7D31" w:themeColor="accent2"/>
          <w:sz w:val="22"/>
          <w:szCs w:val="22"/>
          <w:lang w:val="en-US"/>
        </w:rPr>
      </w:pPr>
    </w:p>
    <w:p w14:paraId="56F33FCC" w14:textId="77777777" w:rsidR="00502BF5" w:rsidRDefault="007075DE" w:rsidP="00502BF5">
      <w:pPr>
        <w:rPr>
          <w:lang w:val="en-US"/>
        </w:rPr>
      </w:pPr>
      <w:r w:rsidRPr="00502BF5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36576" distB="36576" distL="36576" distR="36576" simplePos="0" relativeHeight="251671552" behindDoc="0" locked="0" layoutInCell="1" allowOverlap="1" wp14:anchorId="0E3C9891" wp14:editId="45B5B9B5">
                <wp:simplePos x="0" y="0"/>
                <wp:positionH relativeFrom="column">
                  <wp:posOffset>51435</wp:posOffset>
                </wp:positionH>
                <wp:positionV relativeFrom="paragraph">
                  <wp:posOffset>31750</wp:posOffset>
                </wp:positionV>
                <wp:extent cx="6019800" cy="2276475"/>
                <wp:effectExtent l="0" t="0" r="0" b="9525"/>
                <wp:wrapNone/>
                <wp:docPr id="10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9800" cy="2276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9ABA24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87E977B" w14:textId="77777777" w:rsidR="007075DE" w:rsidRDefault="007075DE" w:rsidP="00502BF5">
                            <w:pPr>
                              <w:pStyle w:val="Textkrper"/>
                              <w:widowControl w:val="0"/>
                              <w:jc w:val="both"/>
                              <w:rPr>
                                <w:sz w:val="18"/>
                                <w:szCs w:val="18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3C9891" id="Text Box 4" o:spid="_x0000_s1029" type="#_x0000_t202" style="position:absolute;margin-left:4.05pt;margin-top:2.5pt;width:474pt;height:179.25pt;z-index:25167155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" filled="f" fillcolor="#9aba24" stroked="f" strokecolor="black [0]" strokeweight="2pt">
                <v:textbox inset="2.88pt,2.88pt,2.88pt,2.88pt">
                  <w:txbxContent>
                    <w:p w14:paraId="787E977B" w14:textId="77777777" w:rsidR="007075DE" w:rsidRDefault="007075DE" w:rsidP="00502BF5">
                      <w:pPr>
                        <w:pStyle w:val="Textkrper"/>
                        <w:widowControl w:val="0"/>
                        <w:jc w:val="both"/>
                        <w:rPr>
                          <w:sz w:val="18"/>
                          <w:szCs w:val="18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CE346EE" w14:textId="77777777" w:rsidR="00502BF5" w:rsidRPr="00502BF5" w:rsidRDefault="00502BF5" w:rsidP="00502BF5">
      <w:pPr>
        <w:rPr>
          <w:lang w:val="en-US"/>
        </w:rPr>
      </w:pPr>
    </w:p>
    <w:p w14:paraId="4624FFC9" w14:textId="77777777" w:rsidR="00502BF5" w:rsidRPr="00502BF5" w:rsidRDefault="00502BF5" w:rsidP="00502BF5">
      <w:pPr>
        <w:rPr>
          <w:lang w:val="en-US"/>
        </w:rPr>
      </w:pPr>
    </w:p>
    <w:p w14:paraId="1475AE5E" w14:textId="77777777" w:rsidR="00502BF5" w:rsidRPr="00502BF5" w:rsidRDefault="00502BF5" w:rsidP="00502BF5">
      <w:pPr>
        <w:rPr>
          <w:lang w:val="en-US"/>
        </w:rPr>
      </w:pPr>
    </w:p>
    <w:p w14:paraId="01AF18A8" w14:textId="77777777" w:rsidR="00502BF5" w:rsidRPr="00502BF5" w:rsidRDefault="00502BF5" w:rsidP="00502BF5">
      <w:pPr>
        <w:rPr>
          <w:lang w:val="en-US"/>
        </w:rPr>
      </w:pPr>
    </w:p>
    <w:p w14:paraId="3551839A" w14:textId="77777777" w:rsidR="00502BF5" w:rsidRPr="00502BF5" w:rsidRDefault="00502BF5" w:rsidP="00502BF5">
      <w:pPr>
        <w:rPr>
          <w:lang w:val="en-US"/>
        </w:rPr>
      </w:pPr>
    </w:p>
    <w:p w14:paraId="133288FC" w14:textId="77777777" w:rsidR="00502BF5" w:rsidRPr="00502BF5" w:rsidRDefault="00502BF5" w:rsidP="00502BF5">
      <w:pPr>
        <w:rPr>
          <w:lang w:val="en-US"/>
        </w:rPr>
      </w:pPr>
    </w:p>
    <w:p w14:paraId="2251D44E" w14:textId="77777777" w:rsidR="008E0A50" w:rsidRDefault="008E0A50" w:rsidP="00FA428B">
      <w:pPr>
        <w:pStyle w:val="berschrift1"/>
        <w:widowControl w:val="0"/>
        <w:spacing w:line="240" w:lineRule="auto"/>
        <w:rPr>
          <w:rFonts w:ascii="Arial" w:hAnsi="Arial" w:cs="Arial"/>
          <w:color w:val="ED7D31" w:themeColor="accent2"/>
          <w:sz w:val="22"/>
          <w:szCs w:val="22"/>
          <w:lang w:val="en-US"/>
        </w:rPr>
      </w:pPr>
    </w:p>
    <w:p w14:paraId="2E1B53D4" w14:textId="77777777" w:rsidR="00C64A35" w:rsidRDefault="00C64A35" w:rsidP="00FA428B">
      <w:pPr>
        <w:pStyle w:val="berschrift1"/>
        <w:widowControl w:val="0"/>
        <w:spacing w:line="240" w:lineRule="auto"/>
        <w:rPr>
          <w:rFonts w:ascii="Arial" w:hAnsi="Arial" w:cs="Arial"/>
          <w:color w:val="ED7D31" w:themeColor="accent2"/>
          <w:sz w:val="22"/>
          <w:szCs w:val="22"/>
          <w:lang w:val="en-US"/>
        </w:rPr>
      </w:pPr>
    </w:p>
    <w:p w14:paraId="16FEBBDA" w14:textId="338371E9" w:rsidR="00381075" w:rsidRDefault="00381075" w:rsidP="00FA428B">
      <w:pPr>
        <w:pStyle w:val="berschrift1"/>
        <w:widowControl w:val="0"/>
        <w:spacing w:line="240" w:lineRule="auto"/>
        <w:rPr>
          <w:rFonts w:ascii="Arial" w:hAnsi="Arial" w:cs="Arial"/>
          <w:color w:val="ED7D31" w:themeColor="accent2"/>
          <w:sz w:val="22"/>
          <w:szCs w:val="22"/>
          <w:lang w:val="en-US"/>
        </w:rPr>
      </w:pPr>
    </w:p>
    <w:p w14:paraId="54B5B922" w14:textId="5A8C1DC0" w:rsidR="00711D35" w:rsidRDefault="00711D35" w:rsidP="00711D35">
      <w:pPr>
        <w:rPr>
          <w:lang w:val="en-US"/>
        </w:rPr>
      </w:pPr>
    </w:p>
    <w:p w14:paraId="4C5E24C4" w14:textId="77777777" w:rsidR="00711D35" w:rsidRPr="00711D35" w:rsidRDefault="00711D35" w:rsidP="00711D35">
      <w:pPr>
        <w:rPr>
          <w:lang w:val="en-US"/>
        </w:rPr>
      </w:pPr>
    </w:p>
    <w:p w14:paraId="384A7F7D" w14:textId="341B50FD" w:rsidR="00FA428B" w:rsidRPr="00A5088F" w:rsidRDefault="00554334" w:rsidP="00FA428B">
      <w:pPr>
        <w:pStyle w:val="berschrift1"/>
        <w:widowControl w:val="0"/>
        <w:spacing w:line="240" w:lineRule="auto"/>
        <w:rPr>
          <w:rFonts w:ascii="Arial" w:hAnsi="Arial" w:cs="Arial"/>
          <w:color w:val="ED7D31" w:themeColor="accent2"/>
          <w:sz w:val="22"/>
          <w:szCs w:val="22"/>
          <w:lang w:val="en-US"/>
        </w:rPr>
      </w:pPr>
      <w:proofErr w:type="spellStart"/>
      <w:r>
        <w:rPr>
          <w:rFonts w:ascii="Arial" w:hAnsi="Arial" w:cs="Arial"/>
          <w:color w:val="ED7D31" w:themeColor="accent2"/>
          <w:sz w:val="22"/>
          <w:szCs w:val="22"/>
          <w:lang w:val="en-US"/>
        </w:rPr>
        <w:lastRenderedPageBreak/>
        <w:t>Zentrale</w:t>
      </w:r>
      <w:proofErr w:type="spellEnd"/>
      <w:r>
        <w:rPr>
          <w:rFonts w:ascii="Arial" w:hAnsi="Arial" w:cs="Arial"/>
          <w:color w:val="ED7D31" w:themeColor="accent2"/>
          <w:sz w:val="22"/>
          <w:szCs w:val="22"/>
          <w:lang w:val="en-US"/>
        </w:rPr>
        <w:t xml:space="preserve"> </w:t>
      </w:r>
      <w:proofErr w:type="spellStart"/>
      <w:r>
        <w:rPr>
          <w:rFonts w:ascii="Arial" w:hAnsi="Arial" w:cs="Arial"/>
          <w:color w:val="ED7D31" w:themeColor="accent2"/>
          <w:sz w:val="22"/>
          <w:szCs w:val="22"/>
          <w:lang w:val="en-US"/>
        </w:rPr>
        <w:t>Beiträge</w:t>
      </w:r>
      <w:proofErr w:type="spellEnd"/>
      <w:r>
        <w:rPr>
          <w:rFonts w:ascii="Arial" w:hAnsi="Arial" w:cs="Arial"/>
          <w:color w:val="ED7D31" w:themeColor="accent2"/>
          <w:sz w:val="22"/>
          <w:szCs w:val="22"/>
          <w:lang w:val="en-US"/>
        </w:rPr>
        <w:t xml:space="preserve"> der </w:t>
      </w:r>
      <w:proofErr w:type="spellStart"/>
      <w:r w:rsidR="00FA428B" w:rsidRPr="00A5088F">
        <w:rPr>
          <w:rFonts w:ascii="Arial" w:hAnsi="Arial" w:cs="Arial"/>
          <w:color w:val="ED7D31" w:themeColor="accent2"/>
          <w:sz w:val="22"/>
          <w:szCs w:val="22"/>
          <w:lang w:val="en-US"/>
        </w:rPr>
        <w:t>Uni</w:t>
      </w:r>
      <w:r w:rsidR="006E0AD2">
        <w:rPr>
          <w:rFonts w:ascii="Arial" w:hAnsi="Arial" w:cs="Arial"/>
          <w:color w:val="ED7D31" w:themeColor="accent2"/>
          <w:sz w:val="22"/>
          <w:szCs w:val="22"/>
          <w:lang w:val="en-US"/>
        </w:rPr>
        <w:t>B</w:t>
      </w:r>
      <w:r w:rsidR="00FA428B" w:rsidRPr="00A5088F">
        <w:rPr>
          <w:rFonts w:ascii="Arial" w:hAnsi="Arial" w:cs="Arial"/>
          <w:color w:val="ED7D31" w:themeColor="accent2"/>
          <w:sz w:val="22"/>
          <w:szCs w:val="22"/>
          <w:lang w:val="en-US"/>
        </w:rPr>
        <w:t>w</w:t>
      </w:r>
      <w:proofErr w:type="spellEnd"/>
      <w:r w:rsidR="00FA428B" w:rsidRPr="00A5088F">
        <w:rPr>
          <w:rFonts w:ascii="Arial" w:hAnsi="Arial" w:cs="Arial"/>
          <w:color w:val="ED7D31" w:themeColor="accent2"/>
          <w:sz w:val="22"/>
          <w:szCs w:val="22"/>
          <w:lang w:val="en-US"/>
        </w:rPr>
        <w:t xml:space="preserve"> M</w:t>
      </w:r>
    </w:p>
    <w:p w14:paraId="1D09BF5F" w14:textId="77777777" w:rsidR="00FA428B" w:rsidRDefault="00FA428B" w:rsidP="00FA428B">
      <w:pPr>
        <w:rPr>
          <w:lang w:val="en-US"/>
        </w:rPr>
      </w:pPr>
    </w:p>
    <w:p w14:paraId="77F909C4" w14:textId="0D7210B0" w:rsidR="006E0AD2" w:rsidRPr="00414205" w:rsidRDefault="006E0AD2" w:rsidP="006E0AD2">
      <w:pPr>
        <w:rPr>
          <w:rFonts w:ascii="Arial" w:hAnsi="Arial" w:cs="Arial"/>
          <w:sz w:val="20"/>
          <w:szCs w:val="20"/>
          <w:lang w:val="en-US"/>
        </w:rPr>
      </w:pPr>
      <w:r w:rsidRPr="00414205">
        <w:rPr>
          <w:rFonts w:ascii="Arial" w:hAnsi="Arial" w:cs="Arial"/>
          <w:b/>
          <w:color w:val="FF0000"/>
          <w:sz w:val="20"/>
          <w:szCs w:val="20"/>
          <w:lang w:val="en-US"/>
        </w:rPr>
        <w:t>[SYM]</w:t>
      </w:r>
      <w:r w:rsidRPr="00C64A35">
        <w:rPr>
          <w:rFonts w:ascii="Arial" w:hAnsi="Arial" w:cs="Arial"/>
          <w:b/>
          <w:color w:val="FF0000"/>
          <w:sz w:val="20"/>
          <w:szCs w:val="20"/>
          <w:lang w:val="en-US"/>
        </w:rPr>
        <w:t xml:space="preserve"> </w:t>
      </w:r>
      <w:proofErr w:type="spellStart"/>
      <w:r w:rsidR="00554334" w:rsidRPr="00554334">
        <w:rPr>
          <w:rFonts w:ascii="Arial" w:hAnsi="Arial" w:cs="Arial"/>
          <w:b/>
          <w:sz w:val="20"/>
          <w:szCs w:val="20"/>
          <w:lang w:val="en-US"/>
        </w:rPr>
        <w:t>Autonome</w:t>
      </w:r>
      <w:proofErr w:type="spellEnd"/>
      <w:r w:rsidR="00554334" w:rsidRPr="00554334">
        <w:rPr>
          <w:rFonts w:ascii="Arial" w:hAnsi="Arial" w:cs="Arial"/>
          <w:b/>
          <w:sz w:val="20"/>
          <w:szCs w:val="20"/>
          <w:lang w:val="en-US"/>
        </w:rPr>
        <w:t xml:space="preserve"> </w:t>
      </w:r>
      <w:proofErr w:type="spellStart"/>
      <w:r w:rsidR="00554334" w:rsidRPr="00554334">
        <w:rPr>
          <w:rFonts w:ascii="Arial" w:hAnsi="Arial" w:cs="Arial"/>
          <w:b/>
          <w:sz w:val="20"/>
          <w:szCs w:val="20"/>
          <w:lang w:val="en-US"/>
        </w:rPr>
        <w:t>Missionen</w:t>
      </w:r>
      <w:proofErr w:type="spellEnd"/>
      <w:r w:rsidR="00554334" w:rsidRPr="00554334">
        <w:rPr>
          <w:rFonts w:ascii="Arial" w:hAnsi="Arial" w:cs="Arial"/>
          <w:b/>
          <w:sz w:val="20"/>
          <w:szCs w:val="20"/>
          <w:lang w:val="en-US"/>
        </w:rPr>
        <w:t xml:space="preserve"> </w:t>
      </w:r>
      <w:proofErr w:type="spellStart"/>
      <w:r w:rsidR="00554334" w:rsidRPr="00554334">
        <w:rPr>
          <w:rFonts w:ascii="Arial" w:hAnsi="Arial" w:cs="Arial"/>
          <w:b/>
          <w:sz w:val="20"/>
          <w:szCs w:val="20"/>
          <w:lang w:val="en-US"/>
        </w:rPr>
        <w:t>für</w:t>
      </w:r>
      <w:proofErr w:type="spellEnd"/>
      <w:r w:rsidR="00554334" w:rsidRPr="00554334">
        <w:rPr>
          <w:rFonts w:ascii="Arial" w:hAnsi="Arial" w:cs="Arial"/>
          <w:b/>
          <w:sz w:val="20"/>
          <w:szCs w:val="20"/>
          <w:lang w:val="en-US"/>
        </w:rPr>
        <w:t xml:space="preserve"> die </w:t>
      </w:r>
      <w:proofErr w:type="spellStart"/>
      <w:r w:rsidR="00554334" w:rsidRPr="00554334">
        <w:rPr>
          <w:rFonts w:ascii="Arial" w:hAnsi="Arial" w:cs="Arial"/>
          <w:b/>
          <w:sz w:val="20"/>
          <w:szCs w:val="20"/>
          <w:lang w:val="en-US"/>
        </w:rPr>
        <w:t>erste</w:t>
      </w:r>
      <w:proofErr w:type="spellEnd"/>
      <w:r w:rsidR="00554334" w:rsidRPr="00554334">
        <w:rPr>
          <w:rFonts w:ascii="Arial" w:hAnsi="Arial" w:cs="Arial"/>
          <w:b/>
          <w:sz w:val="20"/>
          <w:szCs w:val="20"/>
          <w:lang w:val="en-US"/>
        </w:rPr>
        <w:t xml:space="preserve"> </w:t>
      </w:r>
      <w:proofErr w:type="spellStart"/>
      <w:r w:rsidR="00554334" w:rsidRPr="00554334">
        <w:rPr>
          <w:rFonts w:ascii="Arial" w:hAnsi="Arial" w:cs="Arial"/>
          <w:b/>
          <w:sz w:val="20"/>
          <w:szCs w:val="20"/>
          <w:lang w:val="en-US"/>
        </w:rPr>
        <w:t>Reaktion</w:t>
      </w:r>
      <w:proofErr w:type="spellEnd"/>
    </w:p>
    <w:p w14:paraId="36691DE3" w14:textId="244126F6" w:rsidR="00D70CB1" w:rsidRDefault="00554334" w:rsidP="006E0AD2">
      <w:pPr>
        <w:rPr>
          <w:rFonts w:ascii="Arial" w:hAnsi="Arial" w:cs="Arial"/>
          <w:sz w:val="20"/>
          <w:szCs w:val="20"/>
          <w:lang w:val="en-US"/>
        </w:rPr>
      </w:pPr>
      <w:r w:rsidRPr="00554334">
        <w:rPr>
          <w:rFonts w:ascii="Arial" w:hAnsi="Arial" w:cs="Arial"/>
          <w:sz w:val="20"/>
          <w:szCs w:val="20"/>
          <w:lang w:val="en-US"/>
        </w:rPr>
        <w:t xml:space="preserve">In B-prepared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konzentriert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sich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r>
        <w:rPr>
          <w:rFonts w:ascii="Arial" w:hAnsi="Arial" w:cs="Arial"/>
          <w:sz w:val="20"/>
          <w:szCs w:val="20"/>
          <w:lang w:val="en-US"/>
        </w:rPr>
        <w:t xml:space="preserve">die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UniBw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M auf die Integration von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Automatisierung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in das Spiel, um die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Interaktivität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und Immersion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für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die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Spieler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zu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erhöhen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, die in die Rolle von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Bürgern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schlüpfen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, die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mit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Katastrophen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konfrontiert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werden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.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Konkret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übersetzt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UniBw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M die von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Ersthelfern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praktizierten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Standardverfahren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in die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maschinelle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Intelligenz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von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Nicht-Spieler-Charakteren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, die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als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Ersthelfer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in den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Spielen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vollständig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automatisiert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werden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sollen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.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Zusätzlich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werden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auch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reaktive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Verhaltensweisen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in die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Nicht-Spieler-Charaktere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integriert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, um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menschliche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Ersthelfer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in den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Spielen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zu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emulieren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und die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Interaktivität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zu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erhöhen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>.</w:t>
      </w:r>
    </w:p>
    <w:p w14:paraId="4E2C6003" w14:textId="77777777" w:rsidR="00554334" w:rsidRPr="00414205" w:rsidRDefault="00554334" w:rsidP="006E0AD2">
      <w:pPr>
        <w:rPr>
          <w:rFonts w:ascii="Arial" w:hAnsi="Arial" w:cs="Arial"/>
          <w:sz w:val="20"/>
          <w:szCs w:val="20"/>
          <w:lang w:val="en-US"/>
        </w:rPr>
      </w:pPr>
    </w:p>
    <w:p w14:paraId="66C48457" w14:textId="0F35B5FE" w:rsidR="00D70CB1" w:rsidRPr="00414205" w:rsidRDefault="006E0AD2" w:rsidP="006E0AD2">
      <w:pPr>
        <w:rPr>
          <w:rFonts w:ascii="Arial" w:hAnsi="Arial" w:cs="Arial"/>
          <w:sz w:val="20"/>
          <w:szCs w:val="20"/>
          <w:lang w:val="en-US"/>
        </w:rPr>
      </w:pPr>
      <w:r w:rsidRPr="00414205">
        <w:rPr>
          <w:rFonts w:ascii="Arial" w:hAnsi="Arial" w:cs="Arial"/>
          <w:b/>
          <w:color w:val="FF0000"/>
          <w:sz w:val="20"/>
          <w:szCs w:val="20"/>
          <w:lang w:val="en-US"/>
        </w:rPr>
        <w:t>[SYM]</w:t>
      </w:r>
      <w:r w:rsidRPr="00414205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554334" w:rsidRPr="00554334">
        <w:rPr>
          <w:rFonts w:ascii="Arial" w:hAnsi="Arial" w:cs="Arial"/>
          <w:b/>
          <w:sz w:val="20"/>
          <w:szCs w:val="20"/>
          <w:lang w:val="en-US"/>
        </w:rPr>
        <w:t>Heterogener</w:t>
      </w:r>
      <w:proofErr w:type="spellEnd"/>
      <w:r w:rsidR="00554334" w:rsidRPr="00554334">
        <w:rPr>
          <w:rFonts w:ascii="Arial" w:hAnsi="Arial" w:cs="Arial"/>
          <w:b/>
          <w:sz w:val="20"/>
          <w:szCs w:val="20"/>
          <w:lang w:val="en-US"/>
        </w:rPr>
        <w:t xml:space="preserve"> Multi-</w:t>
      </w:r>
      <w:proofErr w:type="spellStart"/>
      <w:r w:rsidR="00554334" w:rsidRPr="00554334">
        <w:rPr>
          <w:rFonts w:ascii="Arial" w:hAnsi="Arial" w:cs="Arial"/>
          <w:b/>
          <w:sz w:val="20"/>
          <w:szCs w:val="20"/>
          <w:lang w:val="en-US"/>
        </w:rPr>
        <w:t>Agenten</w:t>
      </w:r>
      <w:proofErr w:type="spellEnd"/>
      <w:r w:rsidR="00554334" w:rsidRPr="00554334">
        <w:rPr>
          <w:rFonts w:ascii="Arial" w:hAnsi="Arial" w:cs="Arial"/>
          <w:b/>
          <w:sz w:val="20"/>
          <w:szCs w:val="20"/>
          <w:lang w:val="en-US"/>
        </w:rPr>
        <w:t>-</w:t>
      </w:r>
      <w:proofErr w:type="spellStart"/>
      <w:r w:rsidR="00554334" w:rsidRPr="00554334">
        <w:rPr>
          <w:rFonts w:ascii="Arial" w:hAnsi="Arial" w:cs="Arial"/>
          <w:b/>
          <w:sz w:val="20"/>
          <w:szCs w:val="20"/>
          <w:lang w:val="en-US"/>
        </w:rPr>
        <w:t>Einsatz</w:t>
      </w:r>
      <w:proofErr w:type="spellEnd"/>
    </w:p>
    <w:p w14:paraId="322DA095" w14:textId="3FFA01D3" w:rsidR="00D70CB1" w:rsidRDefault="00554334" w:rsidP="006E0AD2">
      <w:pPr>
        <w:rPr>
          <w:rFonts w:ascii="Arial" w:hAnsi="Arial" w:cs="Arial"/>
          <w:sz w:val="20"/>
          <w:szCs w:val="20"/>
          <w:lang w:val="en-US"/>
        </w:rPr>
      </w:pP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Für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realistischere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Serious Games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ist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es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unerlässlich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, die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Komplexität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der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realen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Welt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zu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berücksichtigen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. Bei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Einsätzen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der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Ersten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Hilfe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handelt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es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sich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naturgemäß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um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heterogene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Multi-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Agenten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>-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Einsätze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, </w:t>
      </w:r>
      <w:proofErr w:type="gramStart"/>
      <w:r w:rsidRPr="00554334">
        <w:rPr>
          <w:rFonts w:ascii="Arial" w:hAnsi="Arial" w:cs="Arial"/>
          <w:sz w:val="20"/>
          <w:szCs w:val="20"/>
          <w:lang w:val="en-US"/>
        </w:rPr>
        <w:t>an</w:t>
      </w:r>
      <w:proofErr w:type="gram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denen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verschiedene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aber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begrenzte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Mittel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und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Ressourcen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beteiligt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sind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. Das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UniBw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M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wird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Planungs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- und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Optimierungstechniken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für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die Multi-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Agenten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>-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Einsatzplanung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einsetzen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. Ein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softwarebasiertes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Ressourcenmanagement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wird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ebenfalls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integriert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>, um der Serious Game-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Plattform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realistischere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Beschränkungen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aufzuerlegen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>.</w:t>
      </w:r>
    </w:p>
    <w:p w14:paraId="7524DE54" w14:textId="77777777" w:rsidR="00554334" w:rsidRPr="00414205" w:rsidRDefault="00554334" w:rsidP="006E0AD2">
      <w:pPr>
        <w:rPr>
          <w:rFonts w:ascii="Arial" w:hAnsi="Arial" w:cs="Arial"/>
          <w:sz w:val="20"/>
          <w:szCs w:val="20"/>
          <w:lang w:val="en-US"/>
        </w:rPr>
      </w:pPr>
    </w:p>
    <w:p w14:paraId="21B7E4DA" w14:textId="500B2400" w:rsidR="006E0AD2" w:rsidRPr="00C64A35" w:rsidRDefault="006E0AD2" w:rsidP="006E0AD2">
      <w:pPr>
        <w:rPr>
          <w:rFonts w:ascii="Arial" w:hAnsi="Arial" w:cs="Arial"/>
          <w:b/>
          <w:sz w:val="20"/>
          <w:szCs w:val="20"/>
          <w:lang w:val="en-US"/>
        </w:rPr>
      </w:pPr>
      <w:r w:rsidRPr="00C64A35">
        <w:rPr>
          <w:rFonts w:ascii="Arial" w:hAnsi="Arial" w:cs="Arial"/>
          <w:b/>
          <w:color w:val="FF0000"/>
          <w:sz w:val="20"/>
          <w:szCs w:val="20"/>
          <w:lang w:val="en-US"/>
        </w:rPr>
        <w:t>[SYM]</w:t>
      </w:r>
      <w:r w:rsidRPr="00414205">
        <w:rPr>
          <w:rFonts w:ascii="Arial" w:hAnsi="Arial" w:cs="Arial"/>
          <w:sz w:val="20"/>
          <w:szCs w:val="20"/>
          <w:lang w:val="en-US"/>
        </w:rPr>
        <w:t xml:space="preserve"> </w:t>
      </w:r>
      <w:r w:rsidR="00554334" w:rsidRPr="00554334">
        <w:rPr>
          <w:rFonts w:ascii="Arial" w:hAnsi="Arial" w:cs="Arial"/>
          <w:b/>
          <w:sz w:val="20"/>
          <w:szCs w:val="20"/>
          <w:lang w:val="en-US"/>
        </w:rPr>
        <w:t>Co-</w:t>
      </w:r>
      <w:proofErr w:type="spellStart"/>
      <w:r w:rsidR="00554334" w:rsidRPr="00554334">
        <w:rPr>
          <w:rFonts w:ascii="Arial" w:hAnsi="Arial" w:cs="Arial"/>
          <w:b/>
          <w:sz w:val="20"/>
          <w:szCs w:val="20"/>
          <w:lang w:val="en-US"/>
        </w:rPr>
        <w:t>Kreation</w:t>
      </w:r>
      <w:proofErr w:type="spellEnd"/>
      <w:r w:rsidR="00554334" w:rsidRPr="00554334">
        <w:rPr>
          <w:rFonts w:ascii="Arial" w:hAnsi="Arial" w:cs="Arial"/>
          <w:b/>
          <w:sz w:val="20"/>
          <w:szCs w:val="20"/>
          <w:lang w:val="en-US"/>
        </w:rPr>
        <w:t xml:space="preserve"> </w:t>
      </w:r>
      <w:proofErr w:type="spellStart"/>
      <w:r w:rsidR="00554334" w:rsidRPr="00554334">
        <w:rPr>
          <w:rFonts w:ascii="Arial" w:hAnsi="Arial" w:cs="Arial"/>
          <w:b/>
          <w:sz w:val="20"/>
          <w:szCs w:val="20"/>
          <w:lang w:val="en-US"/>
        </w:rPr>
        <w:t>mit</w:t>
      </w:r>
      <w:proofErr w:type="spellEnd"/>
      <w:r w:rsidR="00554334" w:rsidRPr="00554334">
        <w:rPr>
          <w:rFonts w:ascii="Arial" w:hAnsi="Arial" w:cs="Arial"/>
          <w:b/>
          <w:sz w:val="20"/>
          <w:szCs w:val="20"/>
          <w:lang w:val="en-US"/>
        </w:rPr>
        <w:t xml:space="preserve"> </w:t>
      </w:r>
      <w:proofErr w:type="spellStart"/>
      <w:r w:rsidR="00554334" w:rsidRPr="00554334">
        <w:rPr>
          <w:rFonts w:ascii="Arial" w:hAnsi="Arial" w:cs="Arial"/>
          <w:b/>
          <w:sz w:val="20"/>
          <w:szCs w:val="20"/>
          <w:lang w:val="en-US"/>
        </w:rPr>
        <w:t>Endnutzern</w:t>
      </w:r>
      <w:proofErr w:type="spellEnd"/>
    </w:p>
    <w:p w14:paraId="780CF452" w14:textId="6DB7BACD" w:rsidR="00554334" w:rsidRDefault="00554334" w:rsidP="00A5088F">
      <w:pPr>
        <w:pStyle w:val="berschrift1"/>
        <w:widowControl w:val="0"/>
        <w:spacing w:line="240" w:lineRule="auto"/>
        <w:rPr>
          <w:rFonts w:ascii="Arial" w:eastAsiaTheme="minorHAnsi" w:hAnsi="Arial" w:cs="Arial"/>
          <w:color w:val="auto"/>
          <w:sz w:val="20"/>
          <w:szCs w:val="20"/>
          <w:lang w:val="en-US"/>
        </w:rPr>
      </w:pPr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Das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Ziel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von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UniBw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M in B-prepare</w:t>
      </w:r>
      <w:r w:rsidR="00B2749C">
        <w:rPr>
          <w:rFonts w:ascii="Arial" w:eastAsiaTheme="minorHAnsi" w:hAnsi="Arial" w:cs="Arial"/>
          <w:color w:val="auto"/>
          <w:sz w:val="20"/>
          <w:szCs w:val="20"/>
          <w:lang w:val="en-US"/>
        </w:rPr>
        <w:t>d</w:t>
      </w:r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ist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es,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nutzbare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KI-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basierte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Technologien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für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den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sozialen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Nutzen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zu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entwickeln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. Der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Schwerpunkt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liegt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auf der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gemeinsamen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Erarbeitung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verwertbarer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Ergebnisse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mit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Endnutzern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und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Interessengruppen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. Zu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diesem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Zweck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werden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wir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mit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dem CONOPS-Ansatz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arbeiten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, um die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Nicht-Spieler-Charaktere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der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Ersthelfer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in der Storyline der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Spiele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zu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definieren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. Die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erzeugten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Ergebnisse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werden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zusammen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mit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Endnutzern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(d. h.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Bürgern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,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Spielern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usw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.)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getestet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, um die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Nutzbarkeit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und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Akzeptanz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der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Technologien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durch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die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Bewertung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der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Benutzererfahrung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(UX) in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einem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groß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angelegten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Hackathon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zusammen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mit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anderen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Teilnehmern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des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Konsortiums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zu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verifizieren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und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zu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validieren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.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Schließlich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wird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der von der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UniBw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M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entwickelte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Softwarecode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für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eine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zukünftige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langfristige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Nutzung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öffentlich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zugänglich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gemacht</w:t>
      </w:r>
      <w:proofErr w:type="spellEnd"/>
      <w:r w:rsidRPr="00554334">
        <w:rPr>
          <w:rFonts w:ascii="Arial" w:eastAsiaTheme="minorHAnsi" w:hAnsi="Arial" w:cs="Arial"/>
          <w:color w:val="auto"/>
          <w:sz w:val="20"/>
          <w:szCs w:val="20"/>
          <w:lang w:val="en-US"/>
        </w:rPr>
        <w:t>.</w:t>
      </w:r>
    </w:p>
    <w:p w14:paraId="19185901" w14:textId="0B0A8E28" w:rsidR="00414205" w:rsidRDefault="00C64A35" w:rsidP="00B2749C">
      <w:pPr>
        <w:pStyle w:val="berschrift1"/>
        <w:widowControl w:val="0"/>
        <w:numPr>
          <w:ilvl w:val="0"/>
          <w:numId w:val="3"/>
        </w:numPr>
        <w:spacing w:line="240" w:lineRule="auto"/>
        <w:rPr>
          <w:rFonts w:ascii="Arial" w:hAnsi="Arial" w:cs="Arial"/>
          <w:b/>
          <w:color w:val="FF0000"/>
          <w:sz w:val="22"/>
          <w:szCs w:val="22"/>
          <w:lang w:val="en-US"/>
        </w:rPr>
      </w:pPr>
      <w:proofErr w:type="spellStart"/>
      <w:r w:rsidRPr="00C64A35">
        <w:rPr>
          <w:rFonts w:ascii="Arial" w:hAnsi="Arial" w:cs="Arial"/>
          <w:b/>
          <w:color w:val="FF0000"/>
          <w:sz w:val="22"/>
          <w:szCs w:val="22"/>
          <w:lang w:val="en-US"/>
        </w:rPr>
        <w:t>Passende</w:t>
      </w:r>
      <w:proofErr w:type="spellEnd"/>
      <w:r w:rsidRPr="00C64A35">
        <w:rPr>
          <w:rFonts w:ascii="Arial" w:hAnsi="Arial" w:cs="Arial"/>
          <w:b/>
          <w:color w:val="FF0000"/>
          <w:sz w:val="22"/>
          <w:szCs w:val="22"/>
          <w:lang w:val="en-US"/>
        </w:rPr>
        <w:t xml:space="preserve"> </w:t>
      </w:r>
      <w:proofErr w:type="spellStart"/>
      <w:r w:rsidRPr="00C64A35">
        <w:rPr>
          <w:rFonts w:ascii="Arial" w:hAnsi="Arial" w:cs="Arial"/>
          <w:b/>
          <w:color w:val="FF0000"/>
          <w:sz w:val="22"/>
          <w:szCs w:val="22"/>
          <w:lang w:val="en-US"/>
        </w:rPr>
        <w:t>Symbole</w:t>
      </w:r>
      <w:proofErr w:type="spellEnd"/>
      <w:r w:rsidRPr="00C64A35">
        <w:rPr>
          <w:rFonts w:ascii="Arial" w:hAnsi="Arial" w:cs="Arial"/>
          <w:b/>
          <w:color w:val="FF0000"/>
          <w:sz w:val="22"/>
          <w:szCs w:val="22"/>
          <w:lang w:val="en-US"/>
        </w:rPr>
        <w:t xml:space="preserve"> </w:t>
      </w:r>
      <w:r>
        <w:rPr>
          <w:rFonts w:ascii="Arial" w:hAnsi="Arial" w:cs="Arial"/>
          <w:b/>
          <w:color w:val="FF0000"/>
          <w:sz w:val="22"/>
          <w:szCs w:val="22"/>
          <w:lang w:val="en-US"/>
        </w:rPr>
        <w:t xml:space="preserve">[SYM] </w:t>
      </w:r>
      <w:proofErr w:type="spellStart"/>
      <w:r w:rsidRPr="00C64A35">
        <w:rPr>
          <w:rFonts w:ascii="Arial" w:hAnsi="Arial" w:cs="Arial"/>
          <w:b/>
          <w:color w:val="FF0000"/>
          <w:sz w:val="22"/>
          <w:szCs w:val="22"/>
          <w:lang w:val="en-US"/>
        </w:rPr>
        <w:t>vor</w:t>
      </w:r>
      <w:proofErr w:type="spellEnd"/>
      <w:r w:rsidRPr="00C64A35">
        <w:rPr>
          <w:rFonts w:ascii="Arial" w:hAnsi="Arial" w:cs="Arial"/>
          <w:b/>
          <w:color w:val="FF0000"/>
          <w:sz w:val="22"/>
          <w:szCs w:val="22"/>
          <w:lang w:val="en-US"/>
        </w:rPr>
        <w:t xml:space="preserve"> den </w:t>
      </w:r>
      <w:proofErr w:type="spellStart"/>
      <w:r w:rsidRPr="00C64A35">
        <w:rPr>
          <w:rFonts w:ascii="Arial" w:hAnsi="Arial" w:cs="Arial"/>
          <w:b/>
          <w:color w:val="FF0000"/>
          <w:sz w:val="22"/>
          <w:szCs w:val="22"/>
          <w:lang w:val="en-US"/>
        </w:rPr>
        <w:t>einzelnen</w:t>
      </w:r>
      <w:proofErr w:type="spellEnd"/>
      <w:r w:rsidRPr="00C64A35">
        <w:rPr>
          <w:rFonts w:ascii="Arial" w:hAnsi="Arial" w:cs="Arial"/>
          <w:b/>
          <w:color w:val="FF0000"/>
          <w:sz w:val="22"/>
          <w:szCs w:val="22"/>
          <w:lang w:val="en-US"/>
        </w:rPr>
        <w:t xml:space="preserve"> </w:t>
      </w:r>
      <w:proofErr w:type="spellStart"/>
      <w:r w:rsidRPr="00C64A35">
        <w:rPr>
          <w:rFonts w:ascii="Arial" w:hAnsi="Arial" w:cs="Arial"/>
          <w:b/>
          <w:color w:val="FF0000"/>
          <w:sz w:val="22"/>
          <w:szCs w:val="22"/>
          <w:lang w:val="en-US"/>
        </w:rPr>
        <w:t>Aufgaben</w:t>
      </w:r>
      <w:proofErr w:type="spellEnd"/>
      <w:r w:rsidRPr="00C64A35">
        <w:rPr>
          <w:rFonts w:ascii="Arial" w:hAnsi="Arial" w:cs="Arial"/>
          <w:b/>
          <w:color w:val="FF0000"/>
          <w:sz w:val="22"/>
          <w:szCs w:val="22"/>
          <w:lang w:val="en-US"/>
        </w:rPr>
        <w:t>!</w:t>
      </w:r>
    </w:p>
    <w:p w14:paraId="379B78E8" w14:textId="77777777" w:rsidR="00554334" w:rsidRPr="00554334" w:rsidRDefault="00554334" w:rsidP="00554334">
      <w:pPr>
        <w:rPr>
          <w:lang w:val="en-US"/>
        </w:rPr>
      </w:pPr>
    </w:p>
    <w:p w14:paraId="5C4D64EC" w14:textId="47CFCE26" w:rsidR="00502BF5" w:rsidRDefault="00502BF5" w:rsidP="00414205">
      <w:pPr>
        <w:pStyle w:val="berschrift1"/>
        <w:widowControl w:val="0"/>
        <w:spacing w:line="240" w:lineRule="auto"/>
        <w:rPr>
          <w:rFonts w:ascii="Arial" w:hAnsi="Arial" w:cs="Arial"/>
          <w:color w:val="ED7D31" w:themeColor="accent2"/>
          <w:sz w:val="22"/>
          <w:szCs w:val="22"/>
          <w:lang w:val="en-US"/>
        </w:rPr>
      </w:pPr>
      <w:r w:rsidRPr="00DF1101">
        <w:rPr>
          <w:rFonts w:ascii="Arial" w:hAnsi="Arial" w:cs="Arial"/>
          <w:color w:val="ED7D31" w:themeColor="accent2"/>
          <w:sz w:val="22"/>
          <w:szCs w:val="22"/>
          <w:lang w:val="en-US"/>
        </w:rPr>
        <w:t>News Feed</w:t>
      </w:r>
    </w:p>
    <w:p w14:paraId="0A2472BB" w14:textId="77777777" w:rsidR="00554334" w:rsidRPr="00554334" w:rsidRDefault="00554334" w:rsidP="00554334">
      <w:pPr>
        <w:rPr>
          <w:lang w:val="en-US"/>
        </w:rPr>
      </w:pPr>
    </w:p>
    <w:p w14:paraId="5EC0F189" w14:textId="7DCD4B54" w:rsidR="00DF1101" w:rsidRPr="00DF1101" w:rsidRDefault="00554334" w:rsidP="00DF1101">
      <w:pPr>
        <w:rPr>
          <w:lang w:val="en-US"/>
        </w:rPr>
      </w:pPr>
      <w:proofErr w:type="spellStart"/>
      <w:r w:rsidRPr="00554334">
        <w:rPr>
          <w:rFonts w:ascii="Arial" w:eastAsiaTheme="majorEastAsia" w:hAnsi="Arial" w:cs="Arial"/>
          <w:color w:val="ED7D31" w:themeColor="accent2"/>
          <w:sz w:val="20"/>
          <w:szCs w:val="20"/>
          <w:lang w:val="en-US"/>
        </w:rPr>
        <w:t>Erstes</w:t>
      </w:r>
      <w:proofErr w:type="spellEnd"/>
      <w:r w:rsidRPr="00554334">
        <w:rPr>
          <w:rFonts w:ascii="Arial" w:eastAsiaTheme="majorEastAsia" w:hAnsi="Arial" w:cs="Arial"/>
          <w:color w:val="ED7D31" w:themeColor="accent2"/>
          <w:sz w:val="20"/>
          <w:szCs w:val="20"/>
          <w:lang w:val="en-US"/>
        </w:rPr>
        <w:t xml:space="preserve"> B-prepared Kickoff Meeting </w:t>
      </w:r>
      <w:proofErr w:type="spellStart"/>
      <w:r w:rsidRPr="00554334">
        <w:rPr>
          <w:rFonts w:ascii="Arial" w:eastAsiaTheme="majorEastAsia" w:hAnsi="Arial" w:cs="Arial"/>
          <w:color w:val="ED7D31" w:themeColor="accent2"/>
          <w:sz w:val="20"/>
          <w:szCs w:val="20"/>
          <w:lang w:val="en-US"/>
        </w:rPr>
        <w:t>bei</w:t>
      </w:r>
      <w:proofErr w:type="spellEnd"/>
      <w:r w:rsidRPr="00554334">
        <w:rPr>
          <w:rFonts w:ascii="Arial" w:eastAsiaTheme="majorEastAsia" w:hAnsi="Arial" w:cs="Arial"/>
          <w:color w:val="ED7D31" w:themeColor="accent2"/>
          <w:sz w:val="20"/>
          <w:szCs w:val="20"/>
          <w:lang w:val="en-US"/>
        </w:rPr>
        <w:t xml:space="preserve"> SZTAKI </w:t>
      </w:r>
      <w:proofErr w:type="spellStart"/>
      <w:r w:rsidRPr="00554334">
        <w:rPr>
          <w:rFonts w:ascii="Arial" w:eastAsiaTheme="majorEastAsia" w:hAnsi="Arial" w:cs="Arial"/>
          <w:color w:val="ED7D31" w:themeColor="accent2"/>
          <w:sz w:val="20"/>
          <w:szCs w:val="20"/>
          <w:lang w:val="en-US"/>
        </w:rPr>
        <w:t>mit</w:t>
      </w:r>
      <w:proofErr w:type="spellEnd"/>
      <w:r w:rsidRPr="00554334">
        <w:rPr>
          <w:rFonts w:ascii="Arial" w:eastAsiaTheme="majorEastAsia" w:hAnsi="Arial" w:cs="Arial"/>
          <w:color w:val="ED7D31" w:themeColor="accent2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ajorEastAsia" w:hAnsi="Arial" w:cs="Arial"/>
          <w:color w:val="ED7D31" w:themeColor="accent2"/>
          <w:sz w:val="20"/>
          <w:szCs w:val="20"/>
          <w:lang w:val="en-US"/>
        </w:rPr>
        <w:t>allen</w:t>
      </w:r>
      <w:proofErr w:type="spellEnd"/>
      <w:r w:rsidRPr="00554334">
        <w:rPr>
          <w:rFonts w:ascii="Arial" w:eastAsiaTheme="majorEastAsia" w:hAnsi="Arial" w:cs="Arial"/>
          <w:color w:val="ED7D31" w:themeColor="accent2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ajorEastAsia" w:hAnsi="Arial" w:cs="Arial"/>
          <w:color w:val="ED7D31" w:themeColor="accent2"/>
          <w:sz w:val="20"/>
          <w:szCs w:val="20"/>
          <w:lang w:val="en-US"/>
        </w:rPr>
        <w:t>Beteiligten</w:t>
      </w:r>
      <w:proofErr w:type="spellEnd"/>
      <w:r w:rsidRPr="00554334">
        <w:rPr>
          <w:rFonts w:ascii="Arial" w:eastAsiaTheme="majorEastAsia" w:hAnsi="Arial" w:cs="Arial"/>
          <w:color w:val="ED7D31" w:themeColor="accent2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eastAsiaTheme="majorEastAsia" w:hAnsi="Arial" w:cs="Arial"/>
          <w:color w:val="ED7D31" w:themeColor="accent2"/>
          <w:sz w:val="20"/>
          <w:szCs w:val="20"/>
          <w:lang w:val="en-US"/>
        </w:rPr>
        <w:t>vom</w:t>
      </w:r>
      <w:proofErr w:type="spellEnd"/>
      <w:r w:rsidRPr="00554334">
        <w:rPr>
          <w:rFonts w:ascii="Arial" w:eastAsiaTheme="majorEastAsia" w:hAnsi="Arial" w:cs="Arial"/>
          <w:color w:val="ED7D31" w:themeColor="accent2"/>
          <w:sz w:val="20"/>
          <w:szCs w:val="20"/>
          <w:lang w:val="en-US"/>
        </w:rPr>
        <w:t xml:space="preserve"> 04.10 - 05.10.2023 in Budapest</w:t>
      </w:r>
    </w:p>
    <w:p w14:paraId="723401BA" w14:textId="46A96F29" w:rsidR="00554334" w:rsidRPr="00554334" w:rsidRDefault="00554334" w:rsidP="00554334">
      <w:pPr>
        <w:rPr>
          <w:rFonts w:ascii="Arial" w:hAnsi="Arial" w:cs="Arial"/>
          <w:sz w:val="20"/>
          <w:szCs w:val="20"/>
          <w:lang w:val="en-US"/>
        </w:rPr>
      </w:pP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Nach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vielen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Monaten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des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Antragschreibens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und der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Vorbereitung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der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Fördermittel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kam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das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Konsortium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endlich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zusammen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, um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sich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persönlich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kennenzulernen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kreative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Ideen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auszutauschen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und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alle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Visionen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>
        <w:rPr>
          <w:rFonts w:ascii="Arial" w:hAnsi="Arial" w:cs="Arial"/>
          <w:sz w:val="20"/>
          <w:szCs w:val="20"/>
          <w:lang w:val="en-US"/>
        </w:rPr>
        <w:t>sowie</w:t>
      </w:r>
      <w:proofErr w:type="spellEnd"/>
      <w:r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Strategien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abzustimmen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, um die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Ziele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von B-prepared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zu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erreichen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. </w:t>
      </w:r>
    </w:p>
    <w:p w14:paraId="2A920237" w14:textId="2A105950" w:rsidR="001839D1" w:rsidRPr="00414205" w:rsidRDefault="00554334" w:rsidP="00554334">
      <w:pPr>
        <w:rPr>
          <w:rFonts w:ascii="Arial" w:hAnsi="Arial" w:cs="Arial"/>
          <w:sz w:val="20"/>
          <w:szCs w:val="20"/>
          <w:lang w:val="en-US"/>
        </w:rPr>
      </w:pPr>
      <w:r w:rsidRPr="00554334">
        <w:rPr>
          <w:rFonts w:ascii="Arial" w:hAnsi="Arial" w:cs="Arial"/>
          <w:sz w:val="20"/>
          <w:szCs w:val="20"/>
          <w:lang w:val="en-US"/>
        </w:rPr>
        <w:t xml:space="preserve">Der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detaillierte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Plan von B-prepared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wurde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ausgearbeitet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und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diskutiert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;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wissenschaftliche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und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technische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Fragen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wurden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geklärt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>. B-</w:t>
      </w:r>
      <w:r w:rsidR="00711D35">
        <w:rPr>
          <w:rFonts w:ascii="Arial" w:hAnsi="Arial" w:cs="Arial"/>
          <w:sz w:val="20"/>
          <w:szCs w:val="20"/>
          <w:lang w:val="en-US"/>
        </w:rPr>
        <w:t>prepared</w:t>
      </w:r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ist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bereit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554334">
        <w:rPr>
          <w:rFonts w:ascii="Arial" w:hAnsi="Arial" w:cs="Arial"/>
          <w:sz w:val="20"/>
          <w:szCs w:val="20"/>
          <w:lang w:val="en-US"/>
        </w:rPr>
        <w:t>loszulegen</w:t>
      </w:r>
      <w:proofErr w:type="spellEnd"/>
      <w:r w:rsidRPr="00554334">
        <w:rPr>
          <w:rFonts w:ascii="Arial" w:hAnsi="Arial" w:cs="Arial"/>
          <w:sz w:val="20"/>
          <w:szCs w:val="20"/>
          <w:lang w:val="en-US"/>
        </w:rPr>
        <w:t>!</w:t>
      </w:r>
    </w:p>
    <w:p w14:paraId="3E6BC7A1" w14:textId="499977EB" w:rsidR="001839D1" w:rsidRDefault="00554334" w:rsidP="00DF1101">
      <w:pPr>
        <w:jc w:val="center"/>
        <w:rPr>
          <w:rFonts w:ascii="Arial" w:hAnsi="Arial" w:cs="Arial"/>
          <w:sz w:val="20"/>
          <w:szCs w:val="20"/>
          <w:lang w:val="en-US"/>
        </w:rPr>
      </w:pPr>
      <w:r>
        <w:rPr>
          <w:rFonts w:ascii="Calibri" w:eastAsia="Times New Roman" w:hAnsi="Calibri" w:cs="Times New Roman"/>
        </w:rPr>
        <w:object w:dxaOrig="1440" w:dyaOrig="1215" w14:anchorId="61F3308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in;height:61pt" o:ole="">
            <v:imagedata r:id="rId9" o:title=""/>
          </v:shape>
          <o:OLEObject Type="Embed" ProgID="Outlook.FileAttach" ShapeID="_x0000_i1025" DrawAspect="Icon" ObjectID="_1759567694" r:id="rId10"/>
        </w:object>
      </w:r>
    </w:p>
    <w:p w14:paraId="47D6488D" w14:textId="1D0D64E9" w:rsidR="0000376A" w:rsidRPr="00554334" w:rsidRDefault="00711D35" w:rsidP="00554334">
      <w:pPr>
        <w:ind w:left="2832" w:firstLine="708"/>
        <w:rPr>
          <w:rFonts w:ascii="Arial" w:hAnsi="Arial" w:cs="Arial"/>
          <w:sz w:val="16"/>
          <w:szCs w:val="16"/>
          <w:lang w:val="en-US"/>
        </w:rPr>
      </w:pPr>
      <w:r>
        <w:rPr>
          <w:rFonts w:ascii="Arial" w:hAnsi="Arial" w:cs="Arial"/>
          <w:sz w:val="16"/>
          <w:szCs w:val="16"/>
          <w:lang w:val="en-US"/>
        </w:rPr>
        <w:t xml:space="preserve">      </w:t>
      </w:r>
      <w:proofErr w:type="spellStart"/>
      <w:r>
        <w:rPr>
          <w:rFonts w:ascii="Arial" w:hAnsi="Arial" w:cs="Arial"/>
          <w:sz w:val="16"/>
          <w:szCs w:val="16"/>
          <w:lang w:val="en-US"/>
        </w:rPr>
        <w:t>Alle</w:t>
      </w:r>
      <w:proofErr w:type="spellEnd"/>
      <w:r>
        <w:rPr>
          <w:rFonts w:ascii="Arial" w:hAnsi="Arial" w:cs="Arial"/>
          <w:sz w:val="16"/>
          <w:szCs w:val="16"/>
          <w:lang w:val="en-US"/>
        </w:rPr>
        <w:t xml:space="preserve"> </w:t>
      </w:r>
      <w:proofErr w:type="spellStart"/>
      <w:r w:rsidR="00554334" w:rsidRPr="00554334">
        <w:rPr>
          <w:rFonts w:ascii="Arial" w:hAnsi="Arial" w:cs="Arial"/>
          <w:sz w:val="16"/>
          <w:szCs w:val="16"/>
          <w:lang w:val="en-US"/>
        </w:rPr>
        <w:t>Mitglieder</w:t>
      </w:r>
      <w:proofErr w:type="spellEnd"/>
      <w:r w:rsidR="00554334" w:rsidRPr="00554334">
        <w:rPr>
          <w:rFonts w:ascii="Arial" w:hAnsi="Arial" w:cs="Arial"/>
          <w:sz w:val="16"/>
          <w:szCs w:val="16"/>
          <w:lang w:val="en-US"/>
        </w:rPr>
        <w:t xml:space="preserve"> von B-prepared</w:t>
      </w:r>
    </w:p>
    <w:p w14:paraId="7E146AF3" w14:textId="77777777" w:rsidR="00C64A35" w:rsidRDefault="00C64A35" w:rsidP="00502BF5">
      <w:pPr>
        <w:rPr>
          <w:rFonts w:ascii="Arial" w:hAnsi="Arial" w:cs="Arial"/>
          <w:sz w:val="20"/>
          <w:szCs w:val="20"/>
          <w:lang w:val="en-US"/>
        </w:rPr>
      </w:pPr>
    </w:p>
    <w:p w14:paraId="02AA13A1" w14:textId="67252C34" w:rsidR="0000376A" w:rsidRPr="00A07607" w:rsidRDefault="0000376A" w:rsidP="0000376A">
      <w:pPr>
        <w:pStyle w:val="berschrift1"/>
        <w:widowControl w:val="0"/>
        <w:spacing w:line="240" w:lineRule="auto"/>
        <w:rPr>
          <w:rFonts w:ascii="Arial" w:hAnsi="Arial" w:cs="Arial"/>
          <w:color w:val="ED7D31" w:themeColor="accent2"/>
          <w:sz w:val="22"/>
          <w:szCs w:val="22"/>
          <w:lang w:val="en-US"/>
        </w:rPr>
      </w:pPr>
      <w:proofErr w:type="spellStart"/>
      <w:r w:rsidRPr="00A07607">
        <w:rPr>
          <w:rFonts w:ascii="Arial" w:hAnsi="Arial" w:cs="Arial"/>
          <w:color w:val="ED7D31" w:themeColor="accent2"/>
          <w:sz w:val="22"/>
          <w:szCs w:val="22"/>
          <w:lang w:val="en-US"/>
        </w:rPr>
        <w:lastRenderedPageBreak/>
        <w:t>Publi</w:t>
      </w:r>
      <w:r w:rsidR="00381075">
        <w:rPr>
          <w:rFonts w:ascii="Arial" w:hAnsi="Arial" w:cs="Arial"/>
          <w:color w:val="ED7D31" w:themeColor="accent2"/>
          <w:sz w:val="22"/>
          <w:szCs w:val="22"/>
          <w:lang w:val="en-US"/>
        </w:rPr>
        <w:t>kationen</w:t>
      </w:r>
      <w:proofErr w:type="spellEnd"/>
    </w:p>
    <w:p w14:paraId="51BFC920" w14:textId="0A374697" w:rsidR="0000376A" w:rsidRPr="00B44ADE" w:rsidRDefault="00B44ADE" w:rsidP="00A07607">
      <w:pPr>
        <w:pStyle w:val="berschrift1"/>
        <w:widowControl w:val="0"/>
        <w:spacing w:line="240" w:lineRule="auto"/>
        <w:rPr>
          <w:rFonts w:ascii="Arial" w:hAnsi="Arial" w:cs="Arial"/>
          <w:color w:val="000000" w:themeColor="text1"/>
          <w:sz w:val="20"/>
          <w:szCs w:val="20"/>
          <w:lang w:val="en-US"/>
        </w:rPr>
      </w:pPr>
      <w:r w:rsidRPr="00B44ADE">
        <w:rPr>
          <w:rFonts w:ascii="Arial" w:hAnsi="Arial" w:cs="Arial"/>
          <w:color w:val="000000" w:themeColor="text1"/>
          <w:sz w:val="20"/>
          <w:szCs w:val="20"/>
          <w:lang w:val="en-US"/>
        </w:rPr>
        <w:t>leer</w:t>
      </w:r>
    </w:p>
    <w:p w14:paraId="595B890B" w14:textId="77777777" w:rsidR="0000376A" w:rsidRDefault="0000376A" w:rsidP="00502BF5">
      <w:pPr>
        <w:rPr>
          <w:rFonts w:ascii="Arial" w:hAnsi="Arial" w:cs="Arial"/>
          <w:sz w:val="20"/>
          <w:szCs w:val="20"/>
          <w:lang w:val="en-US"/>
        </w:rPr>
      </w:pPr>
    </w:p>
    <w:p w14:paraId="27A55087" w14:textId="77777777" w:rsidR="0000376A" w:rsidRDefault="0000376A" w:rsidP="00502BF5">
      <w:pPr>
        <w:rPr>
          <w:rFonts w:ascii="Arial" w:hAnsi="Arial" w:cs="Arial"/>
          <w:sz w:val="20"/>
          <w:szCs w:val="20"/>
          <w:lang w:val="en-US"/>
        </w:rPr>
      </w:pPr>
    </w:p>
    <w:p w14:paraId="0C0F033E" w14:textId="7C8CAB6E" w:rsidR="0000376A" w:rsidRPr="00A07607" w:rsidRDefault="00381075" w:rsidP="0000376A">
      <w:pPr>
        <w:pStyle w:val="berschrift1"/>
        <w:widowControl w:val="0"/>
        <w:spacing w:line="240" w:lineRule="auto"/>
        <w:rPr>
          <w:rFonts w:ascii="Arial" w:hAnsi="Arial" w:cs="Arial"/>
          <w:color w:val="ED7D31" w:themeColor="accent2"/>
          <w:sz w:val="22"/>
          <w:szCs w:val="22"/>
          <w:lang w:val="en-US"/>
        </w:rPr>
      </w:pPr>
      <w:r w:rsidRPr="0000376A">
        <w:rPr>
          <w:rFonts w:ascii="Times New Roman" w:eastAsia="Times New Roman" w:hAnsi="Times New Roman" w:cs="Times New Roman"/>
          <w:noProof/>
          <w:sz w:val="24"/>
          <w:szCs w:val="24"/>
          <w:lang w:eastAsia="de-DE"/>
        </w:rPr>
        <mc:AlternateContent>
          <mc:Choice Requires="wps">
            <w:drawing>
              <wp:anchor distT="36576" distB="36576" distL="36576" distR="36576" simplePos="0" relativeHeight="251673600" behindDoc="0" locked="0" layoutInCell="1" allowOverlap="1" wp14:anchorId="5501C1F5" wp14:editId="1B8A6158">
                <wp:simplePos x="0" y="0"/>
                <wp:positionH relativeFrom="column">
                  <wp:posOffset>-33655</wp:posOffset>
                </wp:positionH>
                <wp:positionV relativeFrom="paragraph">
                  <wp:posOffset>229870</wp:posOffset>
                </wp:positionV>
                <wp:extent cx="4881245" cy="914400"/>
                <wp:effectExtent l="0" t="0" r="0" b="0"/>
                <wp:wrapNone/>
                <wp:docPr id="13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81245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EEEEE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817FB1A" w14:textId="77777777" w:rsidR="00B44ADE" w:rsidRDefault="00B44ADE" w:rsidP="0000376A">
                            <w:pPr>
                              <w:widowControl w:val="0"/>
                              <w:rPr>
                                <w:rFonts w:ascii="Arial" w:hAnsi="Arial" w:cs="Arial"/>
                                <w:b/>
                                <w:iCs/>
                                <w:color w:val="000000"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14:paraId="013F9EFF" w14:textId="11CFED0B" w:rsidR="0000376A" w:rsidRPr="0011793E" w:rsidRDefault="00381075" w:rsidP="0000376A">
                            <w:pPr>
                              <w:widowControl w:val="0"/>
                              <w:rPr>
                                <w:rFonts w:ascii="Arial" w:hAnsi="Arial" w:cs="Arial"/>
                                <w:iCs/>
                                <w:color w:val="000000"/>
                                <w:sz w:val="20"/>
                                <w:szCs w:val="20"/>
                                <w:lang w:val="en-GB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iCs/>
                                <w:color w:val="000000"/>
                                <w:sz w:val="20"/>
                                <w:szCs w:val="20"/>
                                <w:lang w:val="en-GB"/>
                              </w:rPr>
                              <w:t>Projektleitung</w:t>
                            </w:r>
                            <w:proofErr w:type="spellEnd"/>
                          </w:p>
                          <w:p w14:paraId="00C33B49" w14:textId="5EBA5441" w:rsidR="0000376A" w:rsidRPr="0011793E" w:rsidRDefault="0000376A" w:rsidP="0000376A">
                            <w:pPr>
                              <w:widowControl w:val="0"/>
                              <w:rPr>
                                <w:rFonts w:ascii="Arial" w:hAnsi="Arial" w:cs="Arial"/>
                                <w:iCs/>
                                <w:color w:val="000000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11793E">
                              <w:rPr>
                                <w:rFonts w:ascii="Arial" w:hAnsi="Arial" w:cs="Arial"/>
                                <w:iCs/>
                                <w:color w:val="000000"/>
                                <w:sz w:val="20"/>
                                <w:szCs w:val="20"/>
                                <w:lang w:val="en-GB"/>
                              </w:rPr>
                              <w:t xml:space="preserve">Jane Jean Kiam, Jun.-Prof. Dr.-Ing. </w:t>
                            </w:r>
                          </w:p>
                          <w:p w14:paraId="5CC61E29" w14:textId="77777777" w:rsidR="0000376A" w:rsidRPr="0000376A" w:rsidRDefault="0000376A" w:rsidP="0000376A">
                            <w:pPr>
                              <w:widowControl w:val="0"/>
                              <w:rPr>
                                <w:rFonts w:ascii="Arial" w:hAnsi="Arial" w:cs="Arial"/>
                                <w:i/>
                                <w:iCs/>
                                <w:color w:val="000000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00376A">
                              <w:rPr>
                                <w:rFonts w:ascii="Arial" w:hAnsi="Arial" w:cs="Arial"/>
                                <w:i/>
                                <w:iCs/>
                                <w:color w:val="000000"/>
                                <w:sz w:val="20"/>
                                <w:szCs w:val="20"/>
                                <w:lang w:val="en-GB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01C1F5" id="Text Box 7" o:spid="_x0000_s1030" type="#_x0000_t202" style="position:absolute;margin-left:-2.65pt;margin-top:18.1pt;width:384.35pt;height:1in;z-index:25167360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" filled="f" fillcolor="#eee" stroked="f" strokecolor="black [0]" strokeweight="2pt">
                <v:textbox inset="2.88pt,2.88pt,2.88pt,2.88pt">
                  <w:txbxContent>
                    <w:p w14:paraId="7817FB1A" w14:textId="77777777" w:rsidR="00B44ADE" w:rsidRDefault="00B44ADE" w:rsidP="0000376A">
                      <w:pPr>
                        <w:widowControl w:val="0"/>
                        <w:rPr>
                          <w:rFonts w:ascii="Arial" w:hAnsi="Arial" w:cs="Arial"/>
                          <w:b/>
                          <w:iCs/>
                          <w:color w:val="000000"/>
                          <w:sz w:val="20"/>
                          <w:szCs w:val="20"/>
                          <w:lang w:val="en-GB"/>
                        </w:rPr>
                      </w:pPr>
                    </w:p>
                    <w:p w14:paraId="013F9EFF" w14:textId="11CFED0B" w:rsidR="0000376A" w:rsidRPr="0011793E" w:rsidRDefault="00381075" w:rsidP="0000376A">
                      <w:pPr>
                        <w:widowControl w:val="0"/>
                        <w:rPr>
                          <w:rFonts w:ascii="Arial" w:hAnsi="Arial" w:cs="Arial"/>
                          <w:iCs/>
                          <w:color w:val="000000"/>
                          <w:sz w:val="20"/>
                          <w:szCs w:val="20"/>
                          <w:lang w:val="en-GB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b/>
                          <w:iCs/>
                          <w:color w:val="000000"/>
                          <w:sz w:val="20"/>
                          <w:szCs w:val="20"/>
                          <w:lang w:val="en-GB"/>
                        </w:rPr>
                        <w:t>Projektleitung</w:t>
                      </w:r>
                      <w:proofErr w:type="spellEnd"/>
                    </w:p>
                    <w:p w14:paraId="00C33B49" w14:textId="5EBA5441" w:rsidR="0000376A" w:rsidRPr="0011793E" w:rsidRDefault="0000376A" w:rsidP="0000376A">
                      <w:pPr>
                        <w:widowControl w:val="0"/>
                        <w:rPr>
                          <w:rFonts w:ascii="Arial" w:hAnsi="Arial" w:cs="Arial"/>
                          <w:iCs/>
                          <w:color w:val="000000"/>
                          <w:sz w:val="20"/>
                          <w:szCs w:val="20"/>
                          <w:lang w:val="en-GB"/>
                        </w:rPr>
                      </w:pPr>
                      <w:r w:rsidRPr="0011793E">
                        <w:rPr>
                          <w:rFonts w:ascii="Arial" w:hAnsi="Arial" w:cs="Arial"/>
                          <w:iCs/>
                          <w:color w:val="000000"/>
                          <w:sz w:val="20"/>
                          <w:szCs w:val="20"/>
                          <w:lang w:val="en-GB"/>
                        </w:rPr>
                        <w:t xml:space="preserve">Jane Jean Kiam, Jun.-Prof. Dr.-Ing. </w:t>
                      </w:r>
                    </w:p>
                    <w:p w14:paraId="5CC61E29" w14:textId="77777777" w:rsidR="0000376A" w:rsidRPr="0000376A" w:rsidRDefault="0000376A" w:rsidP="0000376A">
                      <w:pPr>
                        <w:widowControl w:val="0"/>
                        <w:rPr>
                          <w:rFonts w:ascii="Arial" w:hAnsi="Arial" w:cs="Arial"/>
                          <w:i/>
                          <w:iCs/>
                          <w:color w:val="000000"/>
                          <w:sz w:val="20"/>
                          <w:szCs w:val="20"/>
                          <w:lang w:val="en-GB"/>
                        </w:rPr>
                      </w:pPr>
                      <w:r w:rsidRPr="0000376A">
                        <w:rPr>
                          <w:rFonts w:ascii="Arial" w:hAnsi="Arial" w:cs="Arial"/>
                          <w:i/>
                          <w:iCs/>
                          <w:color w:val="000000"/>
                          <w:sz w:val="20"/>
                          <w:szCs w:val="20"/>
                          <w:lang w:val="en-GB"/>
                        </w:rPr>
                        <w:t> </w:t>
                      </w:r>
                    </w:p>
                  </w:txbxContent>
                </v:textbox>
              </v:shape>
            </w:pict>
          </mc:Fallback>
        </mc:AlternateContent>
      </w:r>
      <w:r w:rsidR="0000376A" w:rsidRPr="00A07607">
        <w:rPr>
          <w:rFonts w:ascii="Arial" w:hAnsi="Arial" w:cs="Arial"/>
          <w:color w:val="ED7D31" w:themeColor="accent2"/>
          <w:sz w:val="22"/>
          <w:szCs w:val="22"/>
          <w:lang w:val="en-US"/>
        </w:rPr>
        <w:t xml:space="preserve">Team </w:t>
      </w:r>
    </w:p>
    <w:p w14:paraId="36FC1DD7" w14:textId="32B2484E" w:rsidR="0000376A" w:rsidRPr="00502BF5" w:rsidRDefault="0000376A" w:rsidP="00502BF5">
      <w:pPr>
        <w:rPr>
          <w:rFonts w:ascii="Arial" w:hAnsi="Arial" w:cs="Arial"/>
          <w:sz w:val="20"/>
          <w:szCs w:val="20"/>
          <w:lang w:val="en-US"/>
        </w:rPr>
      </w:pPr>
    </w:p>
    <w:sectPr w:rsidR="0000376A" w:rsidRPr="00502BF5" w:rsidSect="0090619B">
      <w:pgSz w:w="11906" w:h="16838"/>
      <w:pgMar w:top="1418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EFB1EA5"/>
    <w:multiLevelType w:val="hybridMultilevel"/>
    <w:tmpl w:val="0556EC30"/>
    <w:lvl w:ilvl="0" w:tplc="F216D594">
      <w:start w:val="2"/>
      <w:numFmt w:val="bullet"/>
      <w:lvlText w:val=""/>
      <w:lvlJc w:val="left"/>
      <w:pPr>
        <w:ind w:left="720" w:hanging="360"/>
      </w:pPr>
      <w:rPr>
        <w:rFonts w:ascii="Wingdings" w:eastAsiaTheme="majorEastAsia" w:hAnsi="Wingdings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C857897"/>
    <w:multiLevelType w:val="hybridMultilevel"/>
    <w:tmpl w:val="12665712"/>
    <w:lvl w:ilvl="0" w:tplc="AAE4638A">
      <w:start w:val="2"/>
      <w:numFmt w:val="bullet"/>
      <w:lvlText w:val=""/>
      <w:lvlJc w:val="left"/>
      <w:pPr>
        <w:ind w:left="720" w:hanging="360"/>
      </w:pPr>
      <w:rPr>
        <w:rFonts w:ascii="Wingdings" w:eastAsiaTheme="minorHAnsi" w:hAnsi="Wingdings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B74437E"/>
    <w:multiLevelType w:val="hybridMultilevel"/>
    <w:tmpl w:val="2582505E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F0204"/>
    <w:rsid w:val="0000376A"/>
    <w:rsid w:val="00042230"/>
    <w:rsid w:val="000458CA"/>
    <w:rsid w:val="00053E02"/>
    <w:rsid w:val="000666CF"/>
    <w:rsid w:val="00075459"/>
    <w:rsid w:val="00077C48"/>
    <w:rsid w:val="000B4407"/>
    <w:rsid w:val="0011793E"/>
    <w:rsid w:val="0017602E"/>
    <w:rsid w:val="00180CA5"/>
    <w:rsid w:val="001839D1"/>
    <w:rsid w:val="00185528"/>
    <w:rsid w:val="00193A3F"/>
    <w:rsid w:val="001B2DDC"/>
    <w:rsid w:val="00240A0D"/>
    <w:rsid w:val="00261E17"/>
    <w:rsid w:val="0035128C"/>
    <w:rsid w:val="003661FE"/>
    <w:rsid w:val="00381075"/>
    <w:rsid w:val="003A0247"/>
    <w:rsid w:val="003B7E86"/>
    <w:rsid w:val="00414205"/>
    <w:rsid w:val="004742C1"/>
    <w:rsid w:val="00484998"/>
    <w:rsid w:val="00502BF5"/>
    <w:rsid w:val="005452EA"/>
    <w:rsid w:val="00554334"/>
    <w:rsid w:val="005A3908"/>
    <w:rsid w:val="0064390A"/>
    <w:rsid w:val="00693E8E"/>
    <w:rsid w:val="006A01E8"/>
    <w:rsid w:val="006A564A"/>
    <w:rsid w:val="006E0AD2"/>
    <w:rsid w:val="007075DE"/>
    <w:rsid w:val="00711D35"/>
    <w:rsid w:val="007D07F6"/>
    <w:rsid w:val="008E0A50"/>
    <w:rsid w:val="008E28A2"/>
    <w:rsid w:val="008F0204"/>
    <w:rsid w:val="008F1EF5"/>
    <w:rsid w:val="008F5243"/>
    <w:rsid w:val="0090619B"/>
    <w:rsid w:val="00914485"/>
    <w:rsid w:val="00950B32"/>
    <w:rsid w:val="00971E9B"/>
    <w:rsid w:val="00A07607"/>
    <w:rsid w:val="00A5088F"/>
    <w:rsid w:val="00A62AE6"/>
    <w:rsid w:val="00A833F2"/>
    <w:rsid w:val="00A94D41"/>
    <w:rsid w:val="00AE342F"/>
    <w:rsid w:val="00AE3BC8"/>
    <w:rsid w:val="00AF69EE"/>
    <w:rsid w:val="00B2749C"/>
    <w:rsid w:val="00B44ADE"/>
    <w:rsid w:val="00B55496"/>
    <w:rsid w:val="00BA0DE3"/>
    <w:rsid w:val="00C21578"/>
    <w:rsid w:val="00C64A35"/>
    <w:rsid w:val="00C9573C"/>
    <w:rsid w:val="00CA09CD"/>
    <w:rsid w:val="00D264A3"/>
    <w:rsid w:val="00D70CB1"/>
    <w:rsid w:val="00DA3AA9"/>
    <w:rsid w:val="00DC6F54"/>
    <w:rsid w:val="00DE51A3"/>
    <w:rsid w:val="00DF1101"/>
    <w:rsid w:val="00E12281"/>
    <w:rsid w:val="00E73C5F"/>
    <w:rsid w:val="00FA42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5A0137F"/>
  <w15:chartTrackingRefBased/>
  <w15:docId w15:val="{44809864-DD0E-4514-A5BB-F6B7E47D3C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180CA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180CA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extkrper">
    <w:name w:val="Body Text"/>
    <w:basedOn w:val="Standard"/>
    <w:link w:val="TextkrperZchn"/>
    <w:uiPriority w:val="99"/>
    <w:semiHidden/>
    <w:unhideWhenUsed/>
    <w:rsid w:val="00180CA5"/>
    <w:pPr>
      <w:spacing w:after="120"/>
    </w:pPr>
  </w:style>
  <w:style w:type="character" w:customStyle="1" w:styleId="TextkrperZchn">
    <w:name w:val="Textkörper Zchn"/>
    <w:basedOn w:val="Absatz-Standardschriftart"/>
    <w:link w:val="Textkrper"/>
    <w:uiPriority w:val="99"/>
    <w:semiHidden/>
    <w:rsid w:val="00180CA5"/>
  </w:style>
  <w:style w:type="paragraph" w:customStyle="1" w:styleId="PullQuote">
    <w:name w:val="Pull Quote"/>
    <w:basedOn w:val="Standard"/>
    <w:rsid w:val="00502BF5"/>
    <w:pPr>
      <w:spacing w:after="120" w:line="384" w:lineRule="auto"/>
    </w:pPr>
    <w:rPr>
      <w:rFonts w:ascii="Arial" w:eastAsia="Times New Roman" w:hAnsi="Arial" w:cs="Arial"/>
      <w:i/>
      <w:iCs/>
      <w:color w:val="F77732"/>
      <w:kern w:val="28"/>
      <w:lang w:eastAsia="de-DE"/>
      <w14:ligatures w14:val="standard"/>
      <w14:cntxtAlts/>
    </w:rPr>
  </w:style>
  <w:style w:type="character" w:styleId="Hyperlink">
    <w:name w:val="Hyperlink"/>
    <w:basedOn w:val="Absatz-Standardschriftart"/>
    <w:uiPriority w:val="99"/>
    <w:unhideWhenUsed/>
    <w:rsid w:val="00914485"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914485"/>
    <w:rPr>
      <w:color w:val="605E5C"/>
      <w:shd w:val="clear" w:color="auto" w:fill="E1DFDD"/>
    </w:rPr>
  </w:style>
  <w:style w:type="paragraph" w:styleId="Listenabsatz">
    <w:name w:val="List Paragraph"/>
    <w:basedOn w:val="Standard"/>
    <w:uiPriority w:val="34"/>
    <w:qFormat/>
    <w:rsid w:val="006E0AD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76598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sztaki.hun-ren.hu/en/about-institute" TargetMode="External"/><Relationship Id="rId3" Type="http://schemas.openxmlformats.org/officeDocument/2006/relationships/settings" Target="settings.xml"/><Relationship Id="rId7" Type="http://schemas.openxmlformats.org/officeDocument/2006/relationships/hyperlink" Target="https://sztaki.hun-ren.hu/en/about-institute" TargetMode="Externa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oleObject" Target="embeddings/oleObject1.bin"/><Relationship Id="rId4" Type="http://schemas.openxmlformats.org/officeDocument/2006/relationships/webSettings" Target="webSettings.xml"/><Relationship Id="rId9" Type="http://schemas.openxmlformats.org/officeDocument/2006/relationships/image" Target="media/image3.wm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543</Words>
  <Characters>3424</Characters>
  <Application>Microsoft Office Word</Application>
  <DocSecurity>0</DocSecurity>
  <Lines>28</Lines>
  <Paragraphs>7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3960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Derya Durak</dc:creator>
  <cp:keywords/>
  <dc:description/>
  <cp:lastModifiedBy>d41aarti</cp:lastModifiedBy>
  <cp:revision>2</cp:revision>
  <dcterms:created xsi:type="dcterms:W3CDTF">2023-10-23T10:02:00Z</dcterms:created>
  <dcterms:modified xsi:type="dcterms:W3CDTF">2023-10-23T10:02:00Z</dcterms:modified>
</cp:coreProperties>
</file>